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31BF" w:rsidRDefault="00D931BF" w:rsidP="00D931BF">
      <w:pPr>
        <w:shd w:val="clear" w:color="auto" w:fill="FFFFFF"/>
        <w:spacing w:after="0" w:line="240" w:lineRule="auto"/>
        <w:ind w:right="240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ПРИКАЗ №   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u w:val="single"/>
        </w:rPr>
        <w:t>27</w:t>
      </w:r>
    </w:p>
    <w:p w:rsidR="00D931BF" w:rsidRDefault="00D931BF" w:rsidP="00D931BF">
      <w:pPr>
        <w:shd w:val="clear" w:color="auto" w:fill="FFFFFF"/>
        <w:spacing w:after="0" w:line="240" w:lineRule="auto"/>
        <w:ind w:right="240"/>
        <w:outlineLvl w:val="0"/>
        <w:rPr>
          <w:rFonts w:ascii="Times New Roman" w:eastAsia="Times New Roman" w:hAnsi="Times New Roman" w:cs="Times New Roman"/>
          <w:bCs/>
          <w:kern w:val="36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kern w:val="36"/>
          <w:sz w:val="26"/>
          <w:szCs w:val="26"/>
        </w:rPr>
        <w:t>от  «02»  октября  2017 г.</w:t>
      </w:r>
    </w:p>
    <w:p w:rsidR="00D931BF" w:rsidRDefault="00D931BF" w:rsidP="00D931BF">
      <w:pPr>
        <w:shd w:val="clear" w:color="auto" w:fill="FFFFFF"/>
        <w:spacing w:after="0" w:line="240" w:lineRule="auto"/>
        <w:ind w:right="240"/>
        <w:outlineLvl w:val="0"/>
        <w:rPr>
          <w:rFonts w:ascii="Times New Roman" w:eastAsia="Times New Roman" w:hAnsi="Times New Roman" w:cs="Times New Roman"/>
          <w:bCs/>
          <w:kern w:val="36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kern w:val="36"/>
          <w:sz w:val="26"/>
          <w:szCs w:val="26"/>
        </w:rPr>
        <w:t xml:space="preserve"> по МКУК Котляревский СДК»</w:t>
      </w:r>
    </w:p>
    <w:p w:rsidR="00D931BF" w:rsidRDefault="00D931BF" w:rsidP="00D931BF">
      <w:pPr>
        <w:pStyle w:val="ConsPlusTitle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D931BF" w:rsidRDefault="00D931BF" w:rsidP="00D931BF">
      <w:pPr>
        <w:pStyle w:val="ConsPlusTitle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D931BF" w:rsidRDefault="00D931BF" w:rsidP="00D931BF">
      <w:pPr>
        <w:pStyle w:val="ConsPlusTitle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«Об утверждении Политики оператора в отношении обработки и зашиты персональных данных</w:t>
      </w:r>
      <w:r w:rsidRPr="00E2757B">
        <w:rPr>
          <w:sz w:val="28"/>
          <w:szCs w:val="28"/>
        </w:rPr>
        <w:t xml:space="preserve"> </w:t>
      </w:r>
      <w:r w:rsidRPr="001F7EA0">
        <w:rPr>
          <w:rFonts w:ascii="Times New Roman" w:hAnsi="Times New Roman"/>
          <w:sz w:val="28"/>
          <w:szCs w:val="28"/>
        </w:rPr>
        <w:t xml:space="preserve">субъектов персональных данных </w:t>
      </w:r>
      <w:r>
        <w:rPr>
          <w:rFonts w:ascii="Times New Roman" w:hAnsi="Times New Roman" w:cs="Times New Roman"/>
          <w:sz w:val="28"/>
          <w:szCs w:val="28"/>
        </w:rPr>
        <w:t>МКУК «Котляревский СДК»</w:t>
      </w:r>
    </w:p>
    <w:p w:rsidR="00D931BF" w:rsidRDefault="00D931BF" w:rsidP="00D931BF">
      <w:pPr>
        <w:pStyle w:val="ConsPlusTitle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D931BF" w:rsidRPr="00D931BF" w:rsidRDefault="00D931BF" w:rsidP="00D931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931BF">
        <w:rPr>
          <w:rFonts w:ascii="Times New Roman" w:hAnsi="Times New Roman" w:cs="Times New Roman"/>
          <w:sz w:val="28"/>
          <w:szCs w:val="28"/>
        </w:rPr>
        <w:t xml:space="preserve"> На основании Конституции Российской Федерации, Трудового кодекса Российской Федерации, Федерального закона от 27.07.2006 года № 152-ФЗ «О персональных данных»</w:t>
      </w:r>
    </w:p>
    <w:p w:rsidR="00D931BF" w:rsidRPr="00D931BF" w:rsidRDefault="00D931BF" w:rsidP="00D931BF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931BF" w:rsidRPr="00D931BF" w:rsidRDefault="00D931BF" w:rsidP="00D931BF">
      <w:pPr>
        <w:widowControl w:val="0"/>
        <w:autoSpaceDE w:val="0"/>
        <w:autoSpaceDN w:val="0"/>
        <w:adjustRightInd w:val="0"/>
        <w:ind w:firstLine="540"/>
        <w:rPr>
          <w:rFonts w:ascii="Times New Roman" w:hAnsi="Times New Roman" w:cs="Times New Roman"/>
          <w:sz w:val="28"/>
          <w:szCs w:val="28"/>
        </w:rPr>
      </w:pPr>
      <w:r w:rsidRPr="00D931BF">
        <w:rPr>
          <w:rFonts w:ascii="Times New Roman" w:hAnsi="Times New Roman" w:cs="Times New Roman"/>
          <w:sz w:val="28"/>
          <w:szCs w:val="28"/>
        </w:rPr>
        <w:t>ПРИКАЗЫВАЮ:</w:t>
      </w:r>
    </w:p>
    <w:p w:rsidR="00D931BF" w:rsidRPr="00D931BF" w:rsidRDefault="00D931BF" w:rsidP="00D931BF">
      <w:pPr>
        <w:widowControl w:val="0"/>
        <w:autoSpaceDE w:val="0"/>
        <w:autoSpaceDN w:val="0"/>
        <w:adjustRightInd w:val="0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D931BF" w:rsidRPr="00D931BF" w:rsidRDefault="00D931BF" w:rsidP="00D931BF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31BF">
        <w:rPr>
          <w:rFonts w:ascii="Times New Roman" w:hAnsi="Times New Roman" w:cs="Times New Roman"/>
          <w:sz w:val="28"/>
          <w:szCs w:val="28"/>
        </w:rPr>
        <w:t xml:space="preserve">1. Утвердить Политику оператора в отношении обработки и зашиты персональных данных </w:t>
      </w:r>
      <w:r>
        <w:rPr>
          <w:rFonts w:ascii="Times New Roman" w:hAnsi="Times New Roman" w:cs="Times New Roman"/>
          <w:sz w:val="28"/>
          <w:szCs w:val="28"/>
        </w:rPr>
        <w:t xml:space="preserve">МКУК «Котляревский СДК» </w:t>
      </w:r>
      <w:r w:rsidRPr="00D931BF">
        <w:rPr>
          <w:rFonts w:ascii="Times New Roman" w:hAnsi="Times New Roman" w:cs="Times New Roman"/>
          <w:sz w:val="28"/>
          <w:szCs w:val="28"/>
        </w:rPr>
        <w:t>(Приложение № 1).</w:t>
      </w:r>
    </w:p>
    <w:p w:rsidR="00D931BF" w:rsidRPr="00D931BF" w:rsidRDefault="00D931BF" w:rsidP="00D931BF">
      <w:pPr>
        <w:spacing w:line="240" w:lineRule="auto"/>
        <w:jc w:val="both"/>
        <w:rPr>
          <w:rFonts w:ascii="Times New Roman" w:hAnsi="Times New Roman" w:cs="Times New Roman"/>
          <w:bCs/>
          <w:color w:val="000000"/>
          <w:sz w:val="28"/>
        </w:rPr>
      </w:pPr>
      <w:r w:rsidRPr="00D931BF">
        <w:rPr>
          <w:rFonts w:ascii="Times New Roman" w:hAnsi="Times New Roman" w:cs="Times New Roman"/>
          <w:bCs/>
          <w:color w:val="000000"/>
          <w:sz w:val="28"/>
        </w:rPr>
        <w:t>2</w:t>
      </w:r>
      <w:r>
        <w:rPr>
          <w:rFonts w:ascii="Times New Roman" w:hAnsi="Times New Roman" w:cs="Times New Roman"/>
          <w:bCs/>
          <w:color w:val="000000"/>
          <w:sz w:val="28"/>
        </w:rPr>
        <w:t>. Настоящий приказ</w:t>
      </w:r>
      <w:r w:rsidRPr="00D931BF">
        <w:rPr>
          <w:rFonts w:ascii="Times New Roman" w:hAnsi="Times New Roman" w:cs="Times New Roman"/>
          <w:bCs/>
          <w:color w:val="000000"/>
          <w:sz w:val="28"/>
        </w:rPr>
        <w:t xml:space="preserve"> разместить на официальном интернет  сайте </w:t>
      </w:r>
      <w:r>
        <w:rPr>
          <w:rFonts w:ascii="Times New Roman" w:hAnsi="Times New Roman" w:cs="Times New Roman"/>
          <w:bCs/>
          <w:color w:val="000000"/>
          <w:sz w:val="28"/>
        </w:rPr>
        <w:t>МКУК «Котляревский СДК».</w:t>
      </w:r>
    </w:p>
    <w:p w:rsidR="00D931BF" w:rsidRPr="00D931BF" w:rsidRDefault="00D931BF" w:rsidP="00D931BF">
      <w:pPr>
        <w:spacing w:line="240" w:lineRule="auto"/>
        <w:jc w:val="both"/>
        <w:rPr>
          <w:rFonts w:ascii="Times New Roman" w:hAnsi="Times New Roman" w:cs="Times New Roman"/>
          <w:bCs/>
          <w:color w:val="000000"/>
          <w:sz w:val="28"/>
        </w:rPr>
      </w:pPr>
      <w:r w:rsidRPr="00D931BF">
        <w:rPr>
          <w:rFonts w:ascii="Times New Roman" w:hAnsi="Times New Roman" w:cs="Times New Roman"/>
          <w:bCs/>
          <w:color w:val="000000"/>
          <w:sz w:val="28"/>
        </w:rPr>
        <w:t>3. Контроль за испо</w:t>
      </w:r>
      <w:r>
        <w:rPr>
          <w:rFonts w:ascii="Times New Roman" w:hAnsi="Times New Roman" w:cs="Times New Roman"/>
          <w:bCs/>
          <w:color w:val="000000"/>
          <w:sz w:val="28"/>
        </w:rPr>
        <w:t>лнением настоящего приказа</w:t>
      </w:r>
      <w:r w:rsidRPr="00D931BF">
        <w:rPr>
          <w:rFonts w:ascii="Times New Roman" w:hAnsi="Times New Roman" w:cs="Times New Roman"/>
          <w:bCs/>
          <w:color w:val="000000"/>
          <w:sz w:val="28"/>
        </w:rPr>
        <w:t xml:space="preserve"> оставляю за собой.</w:t>
      </w:r>
    </w:p>
    <w:p w:rsidR="00D931BF" w:rsidRPr="00D931BF" w:rsidRDefault="00D931BF" w:rsidP="00D931BF">
      <w:pPr>
        <w:spacing w:line="240" w:lineRule="auto"/>
        <w:jc w:val="both"/>
        <w:rPr>
          <w:rFonts w:ascii="Times New Roman" w:hAnsi="Times New Roman" w:cs="Times New Roman"/>
          <w:bCs/>
          <w:sz w:val="28"/>
        </w:rPr>
      </w:pPr>
      <w:r w:rsidRPr="00D931BF">
        <w:rPr>
          <w:rFonts w:ascii="Times New Roman" w:hAnsi="Times New Roman" w:cs="Times New Roman"/>
          <w:bCs/>
          <w:sz w:val="28"/>
        </w:rPr>
        <w:t>4</w:t>
      </w:r>
      <w:r>
        <w:rPr>
          <w:rFonts w:ascii="Times New Roman" w:hAnsi="Times New Roman" w:cs="Times New Roman"/>
          <w:bCs/>
          <w:sz w:val="28"/>
        </w:rPr>
        <w:t>. Настоящий приказ</w:t>
      </w:r>
      <w:r w:rsidRPr="00D931BF">
        <w:rPr>
          <w:rFonts w:ascii="Times New Roman" w:hAnsi="Times New Roman" w:cs="Times New Roman"/>
          <w:bCs/>
          <w:sz w:val="28"/>
        </w:rPr>
        <w:t xml:space="preserve"> вступает в силу после его подписания.</w:t>
      </w:r>
    </w:p>
    <w:p w:rsidR="00D931BF" w:rsidRPr="00D931BF" w:rsidRDefault="00D931BF" w:rsidP="00D931BF">
      <w:pPr>
        <w:spacing w:line="240" w:lineRule="auto"/>
        <w:jc w:val="both"/>
        <w:rPr>
          <w:rFonts w:ascii="Times New Roman" w:hAnsi="Times New Roman" w:cs="Times New Roman"/>
          <w:bCs/>
          <w:sz w:val="28"/>
        </w:rPr>
      </w:pPr>
    </w:p>
    <w:p w:rsidR="00D931BF" w:rsidRPr="00D931BF" w:rsidRDefault="00D931BF" w:rsidP="00D931BF">
      <w:pPr>
        <w:jc w:val="both"/>
        <w:rPr>
          <w:rFonts w:ascii="Times New Roman" w:hAnsi="Times New Roman" w:cs="Times New Roman"/>
          <w:bCs/>
          <w:sz w:val="28"/>
        </w:rPr>
      </w:pPr>
    </w:p>
    <w:p w:rsidR="00D931BF" w:rsidRPr="00D931BF" w:rsidRDefault="00D931BF" w:rsidP="00D931BF">
      <w:pPr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>Директор МКУК                                                                 Тарасова Т.И.</w:t>
      </w:r>
    </w:p>
    <w:p w:rsidR="00D931BF" w:rsidRPr="00D931BF" w:rsidRDefault="00D931BF" w:rsidP="00D931BF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931BF" w:rsidRPr="00D931BF" w:rsidRDefault="00D931BF" w:rsidP="00D931BF">
      <w:pPr>
        <w:rPr>
          <w:rFonts w:ascii="Times New Roman" w:hAnsi="Times New Roman" w:cs="Times New Roman"/>
          <w:sz w:val="28"/>
          <w:szCs w:val="28"/>
        </w:rPr>
      </w:pPr>
    </w:p>
    <w:p w:rsidR="00D931BF" w:rsidRDefault="00D931BF" w:rsidP="00D931BF">
      <w:pPr>
        <w:rPr>
          <w:sz w:val="28"/>
          <w:szCs w:val="28"/>
        </w:rPr>
      </w:pPr>
    </w:p>
    <w:p w:rsidR="00D931BF" w:rsidRDefault="00D931BF" w:rsidP="00D931BF">
      <w:pPr>
        <w:rPr>
          <w:sz w:val="28"/>
          <w:szCs w:val="28"/>
        </w:rPr>
      </w:pPr>
    </w:p>
    <w:p w:rsidR="00D931BF" w:rsidRDefault="00D931BF" w:rsidP="00D931BF">
      <w:pPr>
        <w:rPr>
          <w:sz w:val="28"/>
          <w:szCs w:val="28"/>
        </w:rPr>
      </w:pPr>
    </w:p>
    <w:p w:rsidR="00D931BF" w:rsidRDefault="00D931BF" w:rsidP="00D931BF">
      <w:pPr>
        <w:rPr>
          <w:sz w:val="28"/>
          <w:szCs w:val="28"/>
        </w:rPr>
      </w:pPr>
    </w:p>
    <w:p w:rsidR="00D931BF" w:rsidRDefault="00D931BF" w:rsidP="00D931BF">
      <w:pPr>
        <w:jc w:val="right"/>
        <w:rPr>
          <w:sz w:val="28"/>
          <w:szCs w:val="28"/>
        </w:rPr>
      </w:pPr>
    </w:p>
    <w:p w:rsidR="00D931BF" w:rsidRDefault="00D931BF" w:rsidP="00D931BF">
      <w:pPr>
        <w:jc w:val="right"/>
        <w:rPr>
          <w:sz w:val="28"/>
          <w:szCs w:val="28"/>
        </w:rPr>
      </w:pPr>
    </w:p>
    <w:p w:rsidR="00D931BF" w:rsidRDefault="00D931BF" w:rsidP="00D931BF">
      <w:pPr>
        <w:jc w:val="right"/>
        <w:rPr>
          <w:sz w:val="28"/>
          <w:szCs w:val="28"/>
        </w:rPr>
      </w:pPr>
    </w:p>
    <w:p w:rsidR="00D931BF" w:rsidRPr="00D931BF" w:rsidRDefault="00D931BF" w:rsidP="00D931B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931BF">
        <w:rPr>
          <w:rFonts w:ascii="Times New Roman" w:hAnsi="Times New Roman" w:cs="Times New Roman"/>
          <w:sz w:val="28"/>
          <w:szCs w:val="28"/>
        </w:rPr>
        <w:lastRenderedPageBreak/>
        <w:t>Приложение № 1</w:t>
      </w:r>
    </w:p>
    <w:p w:rsidR="00D931BF" w:rsidRPr="00D931BF" w:rsidRDefault="00D931BF" w:rsidP="00D931B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931BF">
        <w:rPr>
          <w:rFonts w:ascii="Times New Roman" w:hAnsi="Times New Roman" w:cs="Times New Roman"/>
          <w:sz w:val="28"/>
          <w:szCs w:val="28"/>
        </w:rPr>
        <w:t>УТВЕРЖДЕНА:</w:t>
      </w:r>
    </w:p>
    <w:p w:rsidR="00D931BF" w:rsidRPr="00D931BF" w:rsidRDefault="00D931BF" w:rsidP="00D931B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Приказом МКУК «Котляревский СДК»</w:t>
      </w:r>
    </w:p>
    <w:p w:rsidR="00D931BF" w:rsidRPr="00D931BF" w:rsidRDefault="00D931BF" w:rsidP="00D931B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931BF">
        <w:rPr>
          <w:rFonts w:ascii="Times New Roman" w:hAnsi="Times New Roman" w:cs="Times New Roman"/>
          <w:sz w:val="28"/>
          <w:szCs w:val="28"/>
        </w:rPr>
        <w:t>Майского муниципального района</w:t>
      </w:r>
    </w:p>
    <w:p w:rsidR="00D931BF" w:rsidRPr="00D931BF" w:rsidRDefault="00D931BF" w:rsidP="00D931B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931BF">
        <w:rPr>
          <w:rFonts w:ascii="Times New Roman" w:hAnsi="Times New Roman" w:cs="Times New Roman"/>
          <w:sz w:val="28"/>
          <w:szCs w:val="28"/>
        </w:rPr>
        <w:t>Кабардино- Балкарской Республики</w:t>
      </w:r>
    </w:p>
    <w:p w:rsidR="00D931BF" w:rsidRPr="00D931BF" w:rsidRDefault="00D931BF" w:rsidP="00D931B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«02» октября 2017 года № 27</w:t>
      </w:r>
    </w:p>
    <w:p w:rsidR="00D931BF" w:rsidRPr="00D931BF" w:rsidRDefault="00D931BF" w:rsidP="00D931B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931BF" w:rsidRPr="00D931BF" w:rsidRDefault="00D931BF" w:rsidP="00D931BF">
      <w:pPr>
        <w:spacing w:after="0" w:line="240" w:lineRule="auto"/>
        <w:rPr>
          <w:sz w:val="32"/>
          <w:szCs w:val="32"/>
        </w:rPr>
      </w:pPr>
    </w:p>
    <w:p w:rsidR="00D931BF" w:rsidRPr="00D931BF" w:rsidRDefault="00D931BF" w:rsidP="00D931BF">
      <w:pPr>
        <w:pStyle w:val="a6"/>
        <w:jc w:val="center"/>
        <w:rPr>
          <w:rFonts w:ascii="Times New Roman" w:hAnsi="Times New Roman"/>
          <w:b/>
          <w:sz w:val="36"/>
          <w:szCs w:val="36"/>
        </w:rPr>
      </w:pPr>
      <w:r w:rsidRPr="00D931BF">
        <w:rPr>
          <w:rFonts w:ascii="Times New Roman" w:hAnsi="Times New Roman"/>
          <w:b/>
          <w:sz w:val="36"/>
          <w:szCs w:val="36"/>
        </w:rPr>
        <w:t>Политика</w:t>
      </w:r>
    </w:p>
    <w:p w:rsidR="00D931BF" w:rsidRPr="00D931BF" w:rsidRDefault="00D931BF" w:rsidP="00D931BF">
      <w:pPr>
        <w:pStyle w:val="a6"/>
        <w:jc w:val="center"/>
        <w:rPr>
          <w:sz w:val="32"/>
          <w:szCs w:val="32"/>
        </w:rPr>
      </w:pPr>
      <w:r w:rsidRPr="00D931BF">
        <w:rPr>
          <w:rFonts w:ascii="Times New Roman" w:hAnsi="Times New Roman"/>
          <w:b/>
          <w:sz w:val="32"/>
          <w:szCs w:val="32"/>
        </w:rPr>
        <w:t>оператора в отношении обработки и защиты персональных данных</w:t>
      </w:r>
      <w:r w:rsidRPr="00D931BF">
        <w:rPr>
          <w:sz w:val="32"/>
          <w:szCs w:val="32"/>
        </w:rPr>
        <w:t xml:space="preserve"> </w:t>
      </w:r>
      <w:r w:rsidRPr="00D931BF">
        <w:rPr>
          <w:rFonts w:ascii="Times New Roman" w:hAnsi="Times New Roman"/>
          <w:b/>
          <w:sz w:val="32"/>
          <w:szCs w:val="32"/>
        </w:rPr>
        <w:t>субъектов персональных данных</w:t>
      </w:r>
    </w:p>
    <w:p w:rsidR="00D931BF" w:rsidRDefault="00D931BF" w:rsidP="00D931BF">
      <w:pPr>
        <w:pStyle w:val="a6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Муниципального казенного учреждения культуры </w:t>
      </w:r>
    </w:p>
    <w:p w:rsidR="00D931BF" w:rsidRPr="00D931BF" w:rsidRDefault="00D931BF" w:rsidP="00D931BF">
      <w:pPr>
        <w:pStyle w:val="a6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«Дом культуры ст. Котляревская»</w:t>
      </w:r>
      <w:r w:rsidRPr="00D931BF">
        <w:rPr>
          <w:rFonts w:ascii="Times New Roman" w:hAnsi="Times New Roman"/>
          <w:b/>
          <w:sz w:val="32"/>
          <w:szCs w:val="32"/>
        </w:rPr>
        <w:t xml:space="preserve"> </w:t>
      </w:r>
    </w:p>
    <w:p w:rsidR="00D931BF" w:rsidRPr="00D931BF" w:rsidRDefault="00D931BF" w:rsidP="00D931BF">
      <w:pPr>
        <w:pStyle w:val="a6"/>
        <w:jc w:val="center"/>
        <w:rPr>
          <w:rFonts w:ascii="Times New Roman" w:hAnsi="Times New Roman"/>
          <w:b/>
          <w:sz w:val="32"/>
          <w:szCs w:val="32"/>
        </w:rPr>
      </w:pPr>
      <w:r w:rsidRPr="00D931BF">
        <w:rPr>
          <w:rFonts w:ascii="Times New Roman" w:hAnsi="Times New Roman"/>
          <w:b/>
          <w:sz w:val="32"/>
          <w:szCs w:val="32"/>
        </w:rPr>
        <w:t xml:space="preserve">Майского муниципального района </w:t>
      </w:r>
      <w:r>
        <w:rPr>
          <w:rFonts w:ascii="Times New Roman" w:hAnsi="Times New Roman"/>
          <w:b/>
          <w:sz w:val="32"/>
          <w:szCs w:val="32"/>
        </w:rPr>
        <w:t>КБР</w:t>
      </w:r>
    </w:p>
    <w:p w:rsidR="00D931BF" w:rsidRPr="00D931BF" w:rsidRDefault="00D931BF" w:rsidP="00D931BF">
      <w:pPr>
        <w:pStyle w:val="a6"/>
        <w:jc w:val="center"/>
        <w:rPr>
          <w:rFonts w:ascii="Times New Roman" w:hAnsi="Times New Roman"/>
          <w:b/>
          <w:sz w:val="32"/>
          <w:szCs w:val="32"/>
        </w:rPr>
      </w:pPr>
    </w:p>
    <w:p w:rsidR="00D931BF" w:rsidRPr="00E2757B" w:rsidRDefault="00D931BF" w:rsidP="00D931BF">
      <w:pPr>
        <w:pStyle w:val="a5"/>
        <w:spacing w:before="100" w:beforeAutospacing="1" w:after="100" w:afterAutospacing="1" w:line="240" w:lineRule="auto"/>
        <w:jc w:val="center"/>
        <w:outlineLvl w:val="2"/>
        <w:rPr>
          <w:rFonts w:ascii="Times New Roman" w:hAnsi="Times New Roman"/>
          <w:b/>
          <w:bCs/>
          <w:sz w:val="28"/>
          <w:szCs w:val="28"/>
        </w:rPr>
      </w:pPr>
      <w:r w:rsidRPr="00E2757B">
        <w:rPr>
          <w:rFonts w:ascii="Times New Roman" w:hAnsi="Times New Roman"/>
          <w:b/>
          <w:bCs/>
          <w:sz w:val="28"/>
          <w:szCs w:val="28"/>
        </w:rPr>
        <w:t>1.Общие положения</w:t>
      </w:r>
    </w:p>
    <w:p w:rsidR="00D931BF" w:rsidRPr="00373FA8" w:rsidRDefault="00D931BF" w:rsidP="00D931BF">
      <w:pPr>
        <w:pStyle w:val="a5"/>
        <w:spacing w:before="100" w:beforeAutospacing="1" w:after="100" w:afterAutospacing="1" w:line="240" w:lineRule="auto"/>
        <w:jc w:val="center"/>
        <w:outlineLvl w:val="2"/>
        <w:rPr>
          <w:rFonts w:ascii="Times New Roman" w:hAnsi="Times New Roman"/>
          <w:b/>
          <w:bCs/>
          <w:sz w:val="27"/>
          <w:szCs w:val="27"/>
        </w:rPr>
      </w:pPr>
    </w:p>
    <w:p w:rsidR="00D931BF" w:rsidRPr="001F7EA0" w:rsidRDefault="00D931BF" w:rsidP="00A67ED6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</w:t>
      </w:r>
      <w:r w:rsidRPr="001F7EA0">
        <w:rPr>
          <w:rFonts w:ascii="Times New Roman" w:hAnsi="Times New Roman"/>
          <w:sz w:val="28"/>
          <w:szCs w:val="28"/>
        </w:rPr>
        <w:t xml:space="preserve">1.1.        В целях выполнения норм федерального законодательства в области обработки персональных данных субъектов персональных данных </w:t>
      </w:r>
      <w:r>
        <w:rPr>
          <w:rFonts w:ascii="Times New Roman" w:hAnsi="Times New Roman"/>
          <w:sz w:val="28"/>
          <w:szCs w:val="28"/>
        </w:rPr>
        <w:t>МКУК «Котляревский СДК»</w:t>
      </w:r>
      <w:r w:rsidRPr="001F7EA0">
        <w:rPr>
          <w:rFonts w:ascii="Times New Roman" w:hAnsi="Times New Roman"/>
          <w:sz w:val="28"/>
          <w:szCs w:val="28"/>
        </w:rPr>
        <w:t xml:space="preserve"> (далее – Оператор) считает важнейшими своими задачами соблюдение принципов законности, справедливости и конфиденциальности при обработке персональных данных, а также обеспечение безопасности процессов их обработки.</w:t>
      </w:r>
    </w:p>
    <w:p w:rsidR="00D931BF" w:rsidRDefault="00D931BF" w:rsidP="00A67ED6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Pr="001F7EA0">
        <w:rPr>
          <w:rFonts w:ascii="Times New Roman" w:hAnsi="Times New Roman"/>
          <w:sz w:val="28"/>
          <w:szCs w:val="28"/>
        </w:rPr>
        <w:t xml:space="preserve">1.2.        Настоящая политика в отношении обработки и защиты персональных данных в </w:t>
      </w:r>
      <w:r>
        <w:rPr>
          <w:rFonts w:ascii="Times New Roman" w:hAnsi="Times New Roman"/>
          <w:sz w:val="28"/>
          <w:szCs w:val="28"/>
        </w:rPr>
        <w:t>МКУК «Котляревский СДК»</w:t>
      </w:r>
      <w:r w:rsidRPr="001F7EA0">
        <w:rPr>
          <w:rFonts w:ascii="Times New Roman" w:hAnsi="Times New Roman"/>
          <w:sz w:val="28"/>
          <w:szCs w:val="28"/>
        </w:rPr>
        <w:t xml:space="preserve"> (далее – Политика) характеризуется следующими признаками:</w:t>
      </w:r>
    </w:p>
    <w:p w:rsidR="00D931BF" w:rsidRPr="001F7EA0" w:rsidRDefault="00D931BF" w:rsidP="00A67ED6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</w:t>
      </w:r>
      <w:r w:rsidRPr="001F7EA0">
        <w:rPr>
          <w:rFonts w:ascii="Times New Roman" w:hAnsi="Times New Roman"/>
          <w:sz w:val="28"/>
          <w:szCs w:val="28"/>
        </w:rPr>
        <w:t xml:space="preserve"> Раскрывает основные категории персональных данных, обрабатываемых Оператором, цели, способы и принципы обработки Оператором персональных данных, права и обязанности Оператора при обработке персональных данных, права субъектов персональных данных, а также включает перечень мер, применяемых Оператором в целях обеспечения безопасности персональных данных при их обработке.</w:t>
      </w:r>
    </w:p>
    <w:p w:rsidR="00D931BF" w:rsidRDefault="00D931BF" w:rsidP="00A67ED6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1F7EA0">
        <w:rPr>
          <w:rFonts w:ascii="Times New Roman" w:hAnsi="Times New Roman"/>
          <w:sz w:val="28"/>
          <w:szCs w:val="28"/>
        </w:rPr>
        <w:t xml:space="preserve"> Является общедоступным документом, декларирующим концептуальные основы деятельности Оператора при обработке персональных данных.</w:t>
      </w:r>
    </w:p>
    <w:p w:rsidR="00D931BF" w:rsidRPr="001F7EA0" w:rsidRDefault="00D931BF" w:rsidP="00A67ED6">
      <w:pPr>
        <w:pStyle w:val="a6"/>
        <w:jc w:val="both"/>
        <w:rPr>
          <w:rFonts w:ascii="Times New Roman" w:hAnsi="Times New Roman"/>
          <w:sz w:val="28"/>
          <w:szCs w:val="28"/>
        </w:rPr>
      </w:pPr>
    </w:p>
    <w:p w:rsidR="00D931BF" w:rsidRDefault="00D931BF" w:rsidP="00D931BF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 w:rsidRPr="00E97C62">
        <w:rPr>
          <w:rFonts w:ascii="Times New Roman" w:hAnsi="Times New Roman"/>
          <w:b/>
          <w:sz w:val="28"/>
          <w:szCs w:val="28"/>
        </w:rPr>
        <w:t>2. Термины и определения</w:t>
      </w:r>
    </w:p>
    <w:p w:rsidR="00D931BF" w:rsidRPr="00E97C62" w:rsidRDefault="00D931BF" w:rsidP="00D931BF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</w:p>
    <w:p w:rsidR="00D931BF" w:rsidRPr="00E97C62" w:rsidRDefault="00D931BF" w:rsidP="00A67ED6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Pr="00E97C62">
        <w:rPr>
          <w:rFonts w:ascii="Times New Roman" w:hAnsi="Times New Roman"/>
          <w:b/>
          <w:sz w:val="28"/>
          <w:szCs w:val="28"/>
        </w:rPr>
        <w:t>Персональные данные</w:t>
      </w:r>
      <w:r w:rsidRPr="00E97C62">
        <w:rPr>
          <w:rFonts w:ascii="Times New Roman" w:hAnsi="Times New Roman"/>
          <w:sz w:val="28"/>
          <w:szCs w:val="28"/>
        </w:rPr>
        <w:t xml:space="preserve"> — любая информация, относящаяся прямо или косвенно к определенному или определяемому физическому лицу (субъекту персональных данных).</w:t>
      </w:r>
    </w:p>
    <w:p w:rsidR="00D931BF" w:rsidRPr="00E97C62" w:rsidRDefault="00D931BF" w:rsidP="00A67ED6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Pr="00E97C62">
        <w:rPr>
          <w:rFonts w:ascii="Times New Roman" w:hAnsi="Times New Roman"/>
          <w:b/>
          <w:sz w:val="28"/>
          <w:szCs w:val="28"/>
        </w:rPr>
        <w:t>Оператор</w:t>
      </w:r>
      <w:r w:rsidRPr="00E97C62">
        <w:rPr>
          <w:rFonts w:ascii="Times New Roman" w:hAnsi="Times New Roman"/>
          <w:sz w:val="28"/>
          <w:szCs w:val="28"/>
        </w:rPr>
        <w:t xml:space="preserve"> — государственный орган, муниципальный орган, юридическое или физическое лицо, самостоятельно или совместно с другими лицами </w:t>
      </w:r>
      <w:r w:rsidRPr="00E97C62">
        <w:rPr>
          <w:rFonts w:ascii="Times New Roman" w:hAnsi="Times New Roman"/>
          <w:sz w:val="28"/>
          <w:szCs w:val="28"/>
        </w:rPr>
        <w:lastRenderedPageBreak/>
        <w:t>организующие и (или) осуществляющие обработку персональных данных, а также определяющие цели обработки персональных данных, состав персональных данных, подлежащих обработке, действия (операции), совершаемые с персональными данными.</w:t>
      </w:r>
    </w:p>
    <w:p w:rsidR="00D931BF" w:rsidRPr="00E97C62" w:rsidRDefault="00D931BF" w:rsidP="00D931BF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Pr="00E97C62">
        <w:rPr>
          <w:rFonts w:ascii="Times New Roman" w:hAnsi="Times New Roman"/>
          <w:b/>
          <w:sz w:val="28"/>
          <w:szCs w:val="28"/>
        </w:rPr>
        <w:t xml:space="preserve">Обработка персональных данных </w:t>
      </w:r>
      <w:r w:rsidRPr="00E97C62">
        <w:rPr>
          <w:rFonts w:ascii="Times New Roman" w:hAnsi="Times New Roman"/>
          <w:sz w:val="28"/>
          <w:szCs w:val="28"/>
        </w:rPr>
        <w:t>—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</w:t>
      </w:r>
    </w:p>
    <w:p w:rsidR="00D931BF" w:rsidRPr="00E97C62" w:rsidRDefault="00D931BF" w:rsidP="00D931BF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Pr="00E97C62">
        <w:rPr>
          <w:rFonts w:ascii="Times New Roman" w:hAnsi="Times New Roman"/>
          <w:b/>
          <w:sz w:val="28"/>
          <w:szCs w:val="28"/>
        </w:rPr>
        <w:t>Автоматизированная обработка персональных данных</w:t>
      </w:r>
      <w:r w:rsidRPr="00E97C62">
        <w:rPr>
          <w:rFonts w:ascii="Times New Roman" w:hAnsi="Times New Roman"/>
          <w:sz w:val="28"/>
          <w:szCs w:val="28"/>
        </w:rPr>
        <w:t xml:space="preserve"> — обработка персональных данных с помощью средств вычислительной техники.</w:t>
      </w:r>
    </w:p>
    <w:p w:rsidR="00D931BF" w:rsidRPr="00E97C62" w:rsidRDefault="00D931BF" w:rsidP="00D931BF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Pr="00E97C62">
        <w:rPr>
          <w:rFonts w:ascii="Times New Roman" w:hAnsi="Times New Roman"/>
          <w:b/>
          <w:sz w:val="28"/>
          <w:szCs w:val="28"/>
        </w:rPr>
        <w:t>Распространение персональных данных</w:t>
      </w:r>
      <w:r w:rsidRPr="00E97C62">
        <w:rPr>
          <w:rFonts w:ascii="Times New Roman" w:hAnsi="Times New Roman"/>
          <w:sz w:val="28"/>
          <w:szCs w:val="28"/>
        </w:rPr>
        <w:t xml:space="preserve"> — действия, направленные на раскрытие персональных данных неопределенному кругу лиц.</w:t>
      </w:r>
    </w:p>
    <w:p w:rsidR="00D931BF" w:rsidRPr="00E97C62" w:rsidRDefault="00D931BF" w:rsidP="00D931BF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Pr="00E97C62">
        <w:rPr>
          <w:rFonts w:ascii="Times New Roman" w:hAnsi="Times New Roman"/>
          <w:b/>
          <w:sz w:val="28"/>
          <w:szCs w:val="28"/>
        </w:rPr>
        <w:t>Предоставление персональных данных</w:t>
      </w:r>
      <w:r w:rsidRPr="00E97C62">
        <w:rPr>
          <w:rFonts w:ascii="Times New Roman" w:hAnsi="Times New Roman"/>
          <w:sz w:val="28"/>
          <w:szCs w:val="28"/>
        </w:rPr>
        <w:t xml:space="preserve"> — действия, направленные на раскрытие персональных данных определенному лицу или определенному кругу лиц.</w:t>
      </w:r>
    </w:p>
    <w:p w:rsidR="00D931BF" w:rsidRPr="00E97C62" w:rsidRDefault="00D931BF" w:rsidP="00D931BF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Pr="00E97C62">
        <w:rPr>
          <w:rFonts w:ascii="Times New Roman" w:hAnsi="Times New Roman"/>
          <w:b/>
          <w:sz w:val="28"/>
          <w:szCs w:val="28"/>
        </w:rPr>
        <w:t>Блокирование персональных данных</w:t>
      </w:r>
      <w:r w:rsidRPr="00E97C62">
        <w:rPr>
          <w:rFonts w:ascii="Times New Roman" w:hAnsi="Times New Roman"/>
          <w:sz w:val="28"/>
          <w:szCs w:val="28"/>
        </w:rPr>
        <w:t xml:space="preserve"> — временное прекращение обработки персональных данных (за исключением случаев, если обработка необходима для уточнения персональных данных).</w:t>
      </w:r>
    </w:p>
    <w:p w:rsidR="00D931BF" w:rsidRPr="00E97C62" w:rsidRDefault="00D931BF" w:rsidP="00D931BF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Pr="00E97C62">
        <w:rPr>
          <w:rFonts w:ascii="Times New Roman" w:hAnsi="Times New Roman"/>
          <w:b/>
          <w:sz w:val="28"/>
          <w:szCs w:val="28"/>
        </w:rPr>
        <w:t>Уничтожение персональных данных</w:t>
      </w:r>
      <w:r w:rsidRPr="00E97C62">
        <w:rPr>
          <w:rFonts w:ascii="Times New Roman" w:hAnsi="Times New Roman"/>
          <w:sz w:val="28"/>
          <w:szCs w:val="28"/>
        </w:rPr>
        <w:t xml:space="preserve"> — действия, в результате которых становится невозможным восстановить содержание персональных данных в информационной системе персональных данных и (или) в результате которых уничтожаются материальные носители персональных данных.</w:t>
      </w:r>
    </w:p>
    <w:p w:rsidR="00D931BF" w:rsidRPr="00E97C62" w:rsidRDefault="00D931BF" w:rsidP="00D931BF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Pr="00E97C62">
        <w:rPr>
          <w:rFonts w:ascii="Times New Roman" w:hAnsi="Times New Roman"/>
          <w:b/>
          <w:sz w:val="28"/>
          <w:szCs w:val="28"/>
        </w:rPr>
        <w:t>Обезличивание персональных данных</w:t>
      </w:r>
      <w:r w:rsidRPr="00E97C62">
        <w:rPr>
          <w:rFonts w:ascii="Times New Roman" w:hAnsi="Times New Roman"/>
          <w:sz w:val="28"/>
          <w:szCs w:val="28"/>
        </w:rPr>
        <w:t xml:space="preserve"> — действия, в результате которых становится невозможным без использования дополнительной информации определить принадлежность персональных данных конкретному субъекту персональных данных.</w:t>
      </w:r>
    </w:p>
    <w:p w:rsidR="00D931BF" w:rsidRPr="00E97C62" w:rsidRDefault="00D931BF" w:rsidP="00D931BF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Pr="00E97C62">
        <w:rPr>
          <w:rFonts w:ascii="Times New Roman" w:hAnsi="Times New Roman"/>
          <w:b/>
          <w:sz w:val="28"/>
          <w:szCs w:val="28"/>
        </w:rPr>
        <w:t>Информационная система персональных данных</w:t>
      </w:r>
      <w:r w:rsidRPr="00E97C62">
        <w:rPr>
          <w:rFonts w:ascii="Times New Roman" w:hAnsi="Times New Roman"/>
          <w:sz w:val="28"/>
          <w:szCs w:val="28"/>
        </w:rPr>
        <w:t xml:space="preserve"> — совокупность содержащихся в базах данных персональных данных и обеспечивающих их обработку информационных технологий и технических средств.</w:t>
      </w:r>
    </w:p>
    <w:p w:rsidR="00D931BF" w:rsidRPr="00E97C62" w:rsidRDefault="00D931BF" w:rsidP="00D931BF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Pr="00E97C62">
        <w:rPr>
          <w:rFonts w:ascii="Times New Roman" w:hAnsi="Times New Roman"/>
          <w:b/>
          <w:sz w:val="28"/>
          <w:szCs w:val="28"/>
        </w:rPr>
        <w:t>Трансграничная передача персональных данных</w:t>
      </w:r>
      <w:r w:rsidRPr="00E97C62">
        <w:rPr>
          <w:rFonts w:ascii="Times New Roman" w:hAnsi="Times New Roman"/>
          <w:sz w:val="28"/>
          <w:szCs w:val="28"/>
        </w:rPr>
        <w:t xml:space="preserve"> — передача персональных данных на территорию иностранного государства органу власти иностранного государства, иностранному физическому лицу или иностранному юридическому лицу.</w:t>
      </w:r>
    </w:p>
    <w:p w:rsidR="00D931BF" w:rsidRPr="00E97C62" w:rsidRDefault="00D931BF" w:rsidP="00D931BF">
      <w:pPr>
        <w:pStyle w:val="a6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D931BF" w:rsidRPr="007643E9" w:rsidRDefault="00D931BF" w:rsidP="00D931BF">
      <w:pPr>
        <w:spacing w:before="100" w:beforeAutospacing="1" w:after="100" w:afterAutospacing="1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r w:rsidRPr="007643E9">
        <w:rPr>
          <w:rFonts w:ascii="Times New Roman" w:hAnsi="Times New Roman" w:cs="Times New Roman"/>
          <w:b/>
          <w:bCs/>
          <w:sz w:val="28"/>
          <w:szCs w:val="28"/>
        </w:rPr>
        <w:t>3.Информация об Операторе</w:t>
      </w:r>
    </w:p>
    <w:p w:rsidR="00D931BF" w:rsidRPr="00731AB1" w:rsidRDefault="00D931BF" w:rsidP="00D931BF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Pr="00731AB1">
        <w:rPr>
          <w:rFonts w:ascii="Times New Roman" w:hAnsi="Times New Roman"/>
          <w:sz w:val="28"/>
          <w:szCs w:val="28"/>
        </w:rPr>
        <w:t>Наименование:</w:t>
      </w:r>
    </w:p>
    <w:p w:rsidR="00D931BF" w:rsidRPr="00731AB1" w:rsidRDefault="00D931BF" w:rsidP="00D931BF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</w:t>
      </w:r>
      <w:r w:rsidRPr="00731AB1">
        <w:rPr>
          <w:rFonts w:ascii="Times New Roman" w:hAnsi="Times New Roman"/>
          <w:sz w:val="28"/>
          <w:szCs w:val="28"/>
        </w:rPr>
        <w:t xml:space="preserve">олное официальное наименование: Муниципальное </w:t>
      </w:r>
      <w:r w:rsidR="00A67ED6">
        <w:rPr>
          <w:rFonts w:ascii="Times New Roman" w:hAnsi="Times New Roman"/>
          <w:sz w:val="28"/>
          <w:szCs w:val="28"/>
        </w:rPr>
        <w:t xml:space="preserve">казенное </w:t>
      </w:r>
      <w:r w:rsidRPr="00731AB1">
        <w:rPr>
          <w:rFonts w:ascii="Times New Roman" w:hAnsi="Times New Roman"/>
          <w:sz w:val="28"/>
          <w:szCs w:val="28"/>
        </w:rPr>
        <w:t xml:space="preserve">учреждение </w:t>
      </w:r>
      <w:r w:rsidR="00A67ED6">
        <w:rPr>
          <w:rFonts w:ascii="Times New Roman" w:hAnsi="Times New Roman"/>
          <w:sz w:val="28"/>
          <w:szCs w:val="28"/>
        </w:rPr>
        <w:t xml:space="preserve">культуры «Дом культуры ст. Котляревская» </w:t>
      </w:r>
      <w:r w:rsidRPr="00731AB1">
        <w:rPr>
          <w:rFonts w:ascii="Times New Roman" w:hAnsi="Times New Roman"/>
          <w:sz w:val="28"/>
          <w:szCs w:val="28"/>
        </w:rPr>
        <w:t>Майского муници</w:t>
      </w:r>
      <w:r w:rsidR="00A67ED6">
        <w:rPr>
          <w:rFonts w:ascii="Times New Roman" w:hAnsi="Times New Roman"/>
          <w:sz w:val="28"/>
          <w:szCs w:val="28"/>
        </w:rPr>
        <w:t>пального района Кабардино-Балкарской Республики</w:t>
      </w:r>
      <w:r w:rsidRPr="00731AB1">
        <w:rPr>
          <w:rFonts w:ascii="Times New Roman" w:hAnsi="Times New Roman"/>
          <w:sz w:val="28"/>
          <w:szCs w:val="28"/>
        </w:rPr>
        <w:t>;</w:t>
      </w:r>
    </w:p>
    <w:p w:rsidR="00D931BF" w:rsidRPr="00731AB1" w:rsidRDefault="00D931BF" w:rsidP="00D931BF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-О</w:t>
      </w:r>
      <w:r w:rsidRPr="00731AB1">
        <w:rPr>
          <w:rFonts w:ascii="Times New Roman" w:hAnsi="Times New Roman"/>
          <w:sz w:val="28"/>
          <w:szCs w:val="28"/>
        </w:rPr>
        <w:t>фициальное сокращенное наименование:</w:t>
      </w:r>
      <w:r w:rsidRPr="00E2757B">
        <w:rPr>
          <w:rFonts w:ascii="Times New Roman" w:hAnsi="Times New Roman"/>
          <w:sz w:val="28"/>
          <w:szCs w:val="28"/>
        </w:rPr>
        <w:t xml:space="preserve"> </w:t>
      </w:r>
      <w:r w:rsidR="00A67ED6">
        <w:rPr>
          <w:rFonts w:ascii="Times New Roman" w:hAnsi="Times New Roman"/>
          <w:sz w:val="28"/>
          <w:szCs w:val="28"/>
        </w:rPr>
        <w:t>МКУК «Котляревский СДК»;</w:t>
      </w:r>
    </w:p>
    <w:p w:rsidR="00D931BF" w:rsidRPr="00731AB1" w:rsidRDefault="00D931BF" w:rsidP="00D931BF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731AB1">
        <w:rPr>
          <w:rFonts w:ascii="Times New Roman" w:hAnsi="Times New Roman"/>
          <w:sz w:val="28"/>
          <w:szCs w:val="28"/>
        </w:rPr>
        <w:t>ИНН:</w:t>
      </w:r>
      <w:r w:rsidR="00A67ED6">
        <w:rPr>
          <w:rFonts w:ascii="Times New Roman" w:hAnsi="Times New Roman"/>
          <w:sz w:val="28"/>
          <w:szCs w:val="28"/>
        </w:rPr>
        <w:t>0703005676</w:t>
      </w:r>
    </w:p>
    <w:p w:rsidR="00D931BF" w:rsidRDefault="00D931BF" w:rsidP="00D931BF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731AB1">
        <w:rPr>
          <w:rFonts w:ascii="Times New Roman" w:hAnsi="Times New Roman"/>
          <w:sz w:val="28"/>
          <w:szCs w:val="28"/>
        </w:rPr>
        <w:lastRenderedPageBreak/>
        <w:t>Фактический адрес:</w:t>
      </w:r>
      <w:r>
        <w:rPr>
          <w:rFonts w:ascii="Times New Roman" w:hAnsi="Times New Roman"/>
          <w:sz w:val="28"/>
          <w:szCs w:val="28"/>
        </w:rPr>
        <w:t>361103</w:t>
      </w:r>
      <w:r w:rsidRPr="00731AB1">
        <w:rPr>
          <w:rFonts w:ascii="Times New Roman" w:hAnsi="Times New Roman"/>
          <w:sz w:val="28"/>
          <w:szCs w:val="28"/>
        </w:rPr>
        <w:t xml:space="preserve">, </w:t>
      </w:r>
      <w:r w:rsidR="00A67ED6">
        <w:rPr>
          <w:rFonts w:ascii="Times New Roman" w:hAnsi="Times New Roman"/>
          <w:sz w:val="28"/>
          <w:szCs w:val="28"/>
        </w:rPr>
        <w:t>Кабардино-Балкарская республика</w:t>
      </w:r>
      <w:r w:rsidRPr="00731AB1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Майский район, ст. Ко</w:t>
      </w:r>
      <w:r w:rsidR="00A67ED6">
        <w:rPr>
          <w:rFonts w:ascii="Times New Roman" w:hAnsi="Times New Roman"/>
          <w:sz w:val="28"/>
          <w:szCs w:val="28"/>
        </w:rPr>
        <w:t>тляревская, ул. Лебедевых, д. 93</w:t>
      </w:r>
    </w:p>
    <w:p w:rsidR="00D931BF" w:rsidRPr="00731AB1" w:rsidRDefault="00D931BF" w:rsidP="00D931BF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731AB1">
        <w:rPr>
          <w:rFonts w:ascii="Times New Roman" w:hAnsi="Times New Roman"/>
          <w:sz w:val="28"/>
          <w:szCs w:val="28"/>
        </w:rPr>
        <w:t>Тел., факс: (</w:t>
      </w:r>
      <w:r>
        <w:rPr>
          <w:rFonts w:ascii="Times New Roman" w:hAnsi="Times New Roman"/>
          <w:sz w:val="28"/>
          <w:szCs w:val="28"/>
        </w:rPr>
        <w:t>886633</w:t>
      </w:r>
      <w:r w:rsidRPr="00731AB1">
        <w:rPr>
          <w:rFonts w:ascii="Times New Roman" w:hAnsi="Times New Roman"/>
          <w:sz w:val="28"/>
          <w:szCs w:val="28"/>
        </w:rPr>
        <w:t xml:space="preserve">): </w:t>
      </w:r>
      <w:r w:rsidR="00A67ED6">
        <w:rPr>
          <w:rFonts w:ascii="Times New Roman" w:hAnsi="Times New Roman"/>
          <w:sz w:val="28"/>
          <w:szCs w:val="28"/>
        </w:rPr>
        <w:t>43-2-61</w:t>
      </w:r>
      <w:r w:rsidRPr="00731AB1">
        <w:rPr>
          <w:rFonts w:ascii="Times New Roman" w:hAnsi="Times New Roman"/>
          <w:sz w:val="28"/>
          <w:szCs w:val="28"/>
        </w:rPr>
        <w:t>.</w:t>
      </w:r>
    </w:p>
    <w:p w:rsidR="00D931BF" w:rsidRPr="00731AB1" w:rsidRDefault="00D931BF" w:rsidP="00D931BF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731AB1">
        <w:rPr>
          <w:rFonts w:ascii="Times New Roman" w:hAnsi="Times New Roman"/>
          <w:sz w:val="28"/>
          <w:szCs w:val="28"/>
        </w:rPr>
        <w:t>Реестр операторов персональных данных:</w:t>
      </w:r>
    </w:p>
    <w:p w:rsidR="00D931BF" w:rsidRPr="00731AB1" w:rsidRDefault="00D931BF" w:rsidP="00D931BF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731AB1">
        <w:rPr>
          <w:rFonts w:ascii="Times New Roman" w:hAnsi="Times New Roman"/>
          <w:sz w:val="28"/>
          <w:szCs w:val="28"/>
        </w:rPr>
        <w:t>- Ссылка на номер в реестре операторов персональных данных:</w:t>
      </w:r>
    </w:p>
    <w:p w:rsidR="00D931BF" w:rsidRPr="00731AB1" w:rsidRDefault="00D931BF" w:rsidP="00D931BF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731AB1">
        <w:rPr>
          <w:rFonts w:ascii="Times New Roman" w:hAnsi="Times New Roman"/>
          <w:sz w:val="28"/>
          <w:szCs w:val="28"/>
        </w:rPr>
        <w:t>https://rkn.gov.ru.</w:t>
      </w:r>
    </w:p>
    <w:p w:rsidR="00D931BF" w:rsidRPr="00731AB1" w:rsidRDefault="00D931BF" w:rsidP="00D931BF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731AB1">
        <w:rPr>
          <w:rFonts w:ascii="Times New Roman" w:hAnsi="Times New Roman"/>
          <w:sz w:val="28"/>
          <w:szCs w:val="28"/>
        </w:rPr>
        <w:t>- Номер в реестре операторов персональных данных:</w:t>
      </w:r>
      <w:r w:rsidR="006B1805">
        <w:rPr>
          <w:rFonts w:ascii="Times New Roman" w:hAnsi="Times New Roman"/>
          <w:sz w:val="28"/>
          <w:szCs w:val="28"/>
        </w:rPr>
        <w:t>08-0012080</w:t>
      </w:r>
      <w:r w:rsidRPr="00731AB1">
        <w:rPr>
          <w:rFonts w:ascii="Times New Roman" w:hAnsi="Times New Roman"/>
          <w:sz w:val="28"/>
          <w:szCs w:val="28"/>
        </w:rPr>
        <w:t>.</w:t>
      </w:r>
    </w:p>
    <w:p w:rsidR="00D931BF" w:rsidRDefault="00D931BF" w:rsidP="00D931BF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731AB1">
        <w:rPr>
          <w:rFonts w:ascii="Times New Roman" w:hAnsi="Times New Roman"/>
          <w:sz w:val="28"/>
          <w:szCs w:val="28"/>
        </w:rPr>
        <w:t>- Дата и основание внесения оператора в реестр:</w:t>
      </w:r>
      <w:r w:rsidR="006B1805">
        <w:rPr>
          <w:rFonts w:ascii="Times New Roman" w:hAnsi="Times New Roman"/>
          <w:sz w:val="28"/>
          <w:szCs w:val="28"/>
        </w:rPr>
        <w:t xml:space="preserve"> П</w:t>
      </w:r>
      <w:r w:rsidR="006B1805">
        <w:rPr>
          <w:rFonts w:ascii="Arial" w:hAnsi="Arial" w:cs="Arial"/>
          <w:color w:val="000000"/>
          <w:sz w:val="20"/>
          <w:szCs w:val="20"/>
          <w:shd w:val="clear" w:color="auto" w:fill="FFFFFF"/>
        </w:rPr>
        <w:t>риказ № 38 от 07.08.2008</w:t>
      </w:r>
      <w:r w:rsidRPr="00731AB1">
        <w:rPr>
          <w:rFonts w:ascii="Times New Roman" w:hAnsi="Times New Roman"/>
          <w:sz w:val="28"/>
          <w:szCs w:val="28"/>
        </w:rPr>
        <w:t>.</w:t>
      </w:r>
    </w:p>
    <w:p w:rsidR="00D931BF" w:rsidRPr="00731AB1" w:rsidRDefault="00D931BF" w:rsidP="00D931BF">
      <w:pPr>
        <w:pStyle w:val="a6"/>
        <w:jc w:val="both"/>
        <w:rPr>
          <w:rFonts w:ascii="Times New Roman" w:hAnsi="Times New Roman"/>
          <w:sz w:val="28"/>
          <w:szCs w:val="28"/>
        </w:rPr>
      </w:pPr>
    </w:p>
    <w:p w:rsidR="00D931BF" w:rsidRDefault="00D931BF" w:rsidP="00D931BF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4</w:t>
      </w:r>
      <w:r w:rsidRPr="00731AB1">
        <w:rPr>
          <w:rFonts w:ascii="Times New Roman" w:hAnsi="Times New Roman"/>
          <w:b/>
          <w:bCs/>
          <w:sz w:val="28"/>
          <w:szCs w:val="28"/>
        </w:rPr>
        <w:t>.Правовые основания обработки персональных данных</w:t>
      </w:r>
    </w:p>
    <w:p w:rsidR="00D931BF" w:rsidRPr="00731AB1" w:rsidRDefault="00D931BF" w:rsidP="00D931BF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931BF" w:rsidRPr="00731AB1" w:rsidRDefault="00D931BF" w:rsidP="00D931BF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4</w:t>
      </w:r>
      <w:r w:rsidRPr="00731AB1">
        <w:rPr>
          <w:rFonts w:ascii="Times New Roman" w:hAnsi="Times New Roman"/>
          <w:sz w:val="28"/>
          <w:szCs w:val="28"/>
        </w:rPr>
        <w:t>.1.        Политика Оператора в области обработки персональных данных определяется в соответствии со следующими нормативными правовыми актами Российской Федерации:</w:t>
      </w:r>
    </w:p>
    <w:p w:rsidR="00D931BF" w:rsidRPr="00731AB1" w:rsidRDefault="00D931BF" w:rsidP="00D931BF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731AB1">
        <w:rPr>
          <w:rFonts w:ascii="Times New Roman" w:hAnsi="Times New Roman"/>
          <w:sz w:val="28"/>
          <w:szCs w:val="28"/>
        </w:rPr>
        <w:t>Конституцией Российской Федерации;</w:t>
      </w:r>
    </w:p>
    <w:p w:rsidR="00D931BF" w:rsidRPr="00731AB1" w:rsidRDefault="00D931BF" w:rsidP="00D931BF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731AB1">
        <w:rPr>
          <w:rFonts w:ascii="Times New Roman" w:hAnsi="Times New Roman"/>
          <w:sz w:val="28"/>
          <w:szCs w:val="28"/>
        </w:rPr>
        <w:t>Трудовым кодексом Российской Федерации;</w:t>
      </w:r>
    </w:p>
    <w:p w:rsidR="00D931BF" w:rsidRPr="00731AB1" w:rsidRDefault="00D931BF" w:rsidP="00D931BF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731AB1">
        <w:rPr>
          <w:rFonts w:ascii="Times New Roman" w:hAnsi="Times New Roman"/>
          <w:sz w:val="28"/>
          <w:szCs w:val="28"/>
        </w:rPr>
        <w:t>Гражданским кодексом Российской Федерации;</w:t>
      </w:r>
    </w:p>
    <w:p w:rsidR="00D931BF" w:rsidRPr="00731AB1" w:rsidRDefault="00D931BF" w:rsidP="00D931BF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731AB1">
        <w:rPr>
          <w:rFonts w:ascii="Times New Roman" w:hAnsi="Times New Roman"/>
          <w:sz w:val="28"/>
          <w:szCs w:val="28"/>
        </w:rPr>
        <w:t>Федеральным законом от 27.07.2006 № 152-ФЗ «О персональных данных»;</w:t>
      </w:r>
    </w:p>
    <w:p w:rsidR="00D931BF" w:rsidRPr="00F25CDB" w:rsidRDefault="00D931BF" w:rsidP="00D931BF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731AB1">
        <w:rPr>
          <w:rFonts w:ascii="Times New Roman" w:hAnsi="Times New Roman"/>
          <w:sz w:val="28"/>
          <w:szCs w:val="28"/>
        </w:rPr>
        <w:t>Федеральным законом от 27.07.2006 № 149-ФЗ «Об информации, информационных технологиях и о защите информации»;</w:t>
      </w:r>
    </w:p>
    <w:p w:rsidR="00D931BF" w:rsidRPr="00F25CDB" w:rsidRDefault="00D931BF" w:rsidP="00D931BF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F25CDB">
        <w:rPr>
          <w:rFonts w:ascii="Times New Roman" w:hAnsi="Times New Roman"/>
          <w:sz w:val="28"/>
          <w:szCs w:val="28"/>
        </w:rPr>
        <w:t>- Федеральн</w:t>
      </w:r>
      <w:r>
        <w:rPr>
          <w:rFonts w:ascii="Times New Roman" w:hAnsi="Times New Roman"/>
          <w:sz w:val="28"/>
          <w:szCs w:val="28"/>
        </w:rPr>
        <w:t>ым</w:t>
      </w:r>
      <w:r w:rsidRPr="00F25CDB">
        <w:rPr>
          <w:rFonts w:ascii="Times New Roman" w:hAnsi="Times New Roman"/>
          <w:sz w:val="28"/>
          <w:szCs w:val="28"/>
        </w:rPr>
        <w:t xml:space="preserve"> закон</w:t>
      </w:r>
      <w:r>
        <w:rPr>
          <w:rFonts w:ascii="Times New Roman" w:hAnsi="Times New Roman"/>
          <w:sz w:val="28"/>
          <w:szCs w:val="28"/>
        </w:rPr>
        <w:t>ом</w:t>
      </w:r>
      <w:r w:rsidRPr="00F25CDB">
        <w:rPr>
          <w:rFonts w:ascii="Times New Roman" w:hAnsi="Times New Roman"/>
          <w:sz w:val="28"/>
          <w:szCs w:val="28"/>
        </w:rPr>
        <w:t xml:space="preserve"> от 25.12.2008 года № 273-ФЗ «О противодействии корруп</w:t>
      </w:r>
      <w:r>
        <w:rPr>
          <w:rFonts w:ascii="Times New Roman" w:hAnsi="Times New Roman"/>
          <w:sz w:val="28"/>
          <w:szCs w:val="28"/>
        </w:rPr>
        <w:t>ции»;</w:t>
      </w:r>
    </w:p>
    <w:p w:rsidR="00D931BF" w:rsidRDefault="00D931BF" w:rsidP="00D931BF">
      <w:pPr>
        <w:pStyle w:val="a6"/>
        <w:jc w:val="both"/>
        <w:rPr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731AB1">
        <w:rPr>
          <w:rFonts w:ascii="Times New Roman" w:hAnsi="Times New Roman"/>
          <w:sz w:val="28"/>
          <w:szCs w:val="28"/>
        </w:rPr>
        <w:t>Федеральным законом от 27.06.2010 № 210-ФЗ «Об организации предоставления государственных и муниципальных услуг</w:t>
      </w:r>
      <w:r>
        <w:rPr>
          <w:rFonts w:ascii="Times New Roman" w:hAnsi="Times New Roman"/>
          <w:sz w:val="28"/>
          <w:szCs w:val="28"/>
        </w:rPr>
        <w:t>»;</w:t>
      </w:r>
    </w:p>
    <w:p w:rsidR="00D931BF" w:rsidRPr="00731AB1" w:rsidRDefault="00D931BF" w:rsidP="00D931BF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4</w:t>
      </w:r>
      <w:r w:rsidRPr="00731AB1">
        <w:rPr>
          <w:rFonts w:ascii="Times New Roman" w:hAnsi="Times New Roman"/>
          <w:sz w:val="28"/>
          <w:szCs w:val="28"/>
        </w:rPr>
        <w:t>.2.        Во исполнение настоящей Политики Оператором утверждены следующие локальные нормативные правовые акты:</w:t>
      </w:r>
    </w:p>
    <w:p w:rsidR="00D931BF" w:rsidRPr="00731AB1" w:rsidRDefault="00D931BF" w:rsidP="00D931BF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731AB1">
        <w:rPr>
          <w:rFonts w:ascii="Times New Roman" w:hAnsi="Times New Roman"/>
          <w:sz w:val="28"/>
          <w:szCs w:val="28"/>
        </w:rPr>
        <w:t>Правила обработки персональных данных</w:t>
      </w:r>
      <w:r>
        <w:rPr>
          <w:rFonts w:ascii="Times New Roman" w:hAnsi="Times New Roman"/>
          <w:sz w:val="28"/>
          <w:szCs w:val="28"/>
        </w:rPr>
        <w:t>;</w:t>
      </w:r>
    </w:p>
    <w:p w:rsidR="00D931BF" w:rsidRPr="00731AB1" w:rsidRDefault="00D931BF" w:rsidP="00D931BF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731AB1">
        <w:rPr>
          <w:rFonts w:ascii="Times New Roman" w:hAnsi="Times New Roman"/>
          <w:sz w:val="28"/>
          <w:szCs w:val="28"/>
        </w:rPr>
        <w:t>     Перечень обрабатываемых персональных данных</w:t>
      </w:r>
      <w:r>
        <w:rPr>
          <w:rFonts w:ascii="Times New Roman" w:hAnsi="Times New Roman"/>
          <w:sz w:val="28"/>
          <w:szCs w:val="28"/>
        </w:rPr>
        <w:t>;</w:t>
      </w:r>
    </w:p>
    <w:p w:rsidR="00D931BF" w:rsidRPr="00731AB1" w:rsidRDefault="00D931BF" w:rsidP="00D931BF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731AB1">
        <w:rPr>
          <w:rFonts w:ascii="Times New Roman" w:hAnsi="Times New Roman"/>
          <w:sz w:val="28"/>
          <w:szCs w:val="28"/>
        </w:rPr>
        <w:t>     Перечень информационных систем персональных данных</w:t>
      </w:r>
      <w:r>
        <w:rPr>
          <w:rFonts w:ascii="Times New Roman" w:hAnsi="Times New Roman"/>
          <w:sz w:val="28"/>
          <w:szCs w:val="28"/>
        </w:rPr>
        <w:t>;</w:t>
      </w:r>
    </w:p>
    <w:p w:rsidR="00D931BF" w:rsidRPr="00731AB1" w:rsidRDefault="00D931BF" w:rsidP="00D931BF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731AB1">
        <w:rPr>
          <w:rFonts w:ascii="Times New Roman" w:hAnsi="Times New Roman"/>
          <w:sz w:val="28"/>
          <w:szCs w:val="28"/>
        </w:rPr>
        <w:t>     Перечень работников, допущенных к работе с персональными данными</w:t>
      </w:r>
      <w:r>
        <w:rPr>
          <w:rFonts w:ascii="Times New Roman" w:hAnsi="Times New Roman"/>
          <w:sz w:val="28"/>
          <w:szCs w:val="28"/>
        </w:rPr>
        <w:t>;</w:t>
      </w:r>
    </w:p>
    <w:p w:rsidR="00D931BF" w:rsidRPr="00731AB1" w:rsidRDefault="00D931BF" w:rsidP="00D931BF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 </w:t>
      </w:r>
      <w:r w:rsidRPr="00731AB1">
        <w:rPr>
          <w:rFonts w:ascii="Times New Roman" w:hAnsi="Times New Roman"/>
          <w:sz w:val="28"/>
          <w:szCs w:val="28"/>
        </w:rPr>
        <w:t>Модели угроз безопасности персональных данных при их обработке в информационных системах персональных данных</w:t>
      </w:r>
      <w:r>
        <w:rPr>
          <w:rFonts w:ascii="Times New Roman" w:hAnsi="Times New Roman"/>
          <w:sz w:val="28"/>
          <w:szCs w:val="28"/>
        </w:rPr>
        <w:t>;</w:t>
      </w:r>
    </w:p>
    <w:p w:rsidR="00D931BF" w:rsidRDefault="00D931BF" w:rsidP="00D931BF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 </w:t>
      </w:r>
      <w:r w:rsidRPr="00731AB1">
        <w:rPr>
          <w:rFonts w:ascii="Times New Roman" w:hAnsi="Times New Roman"/>
          <w:sz w:val="28"/>
          <w:szCs w:val="28"/>
        </w:rPr>
        <w:t>Акты классификации информационных систем персональных данных.</w:t>
      </w:r>
    </w:p>
    <w:p w:rsidR="00D931BF" w:rsidRPr="00731AB1" w:rsidRDefault="00D931BF" w:rsidP="00D931BF">
      <w:pPr>
        <w:pStyle w:val="a6"/>
        <w:jc w:val="both"/>
        <w:rPr>
          <w:rFonts w:ascii="Times New Roman" w:hAnsi="Times New Roman"/>
          <w:sz w:val="28"/>
          <w:szCs w:val="28"/>
        </w:rPr>
      </w:pPr>
    </w:p>
    <w:p w:rsidR="00D931BF" w:rsidRDefault="00D931BF" w:rsidP="00D931BF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5</w:t>
      </w:r>
      <w:r w:rsidRPr="00731AB1">
        <w:rPr>
          <w:rFonts w:ascii="Times New Roman" w:hAnsi="Times New Roman"/>
          <w:b/>
          <w:bCs/>
          <w:sz w:val="28"/>
          <w:szCs w:val="28"/>
        </w:rPr>
        <w:t>.Цели обработки персональных данных</w:t>
      </w:r>
    </w:p>
    <w:p w:rsidR="00D931BF" w:rsidRPr="00731AB1" w:rsidRDefault="00D931BF" w:rsidP="00D931BF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931BF" w:rsidRPr="00731AB1" w:rsidRDefault="00D931BF" w:rsidP="00D931BF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5</w:t>
      </w:r>
      <w:r w:rsidRPr="00731AB1">
        <w:rPr>
          <w:rFonts w:ascii="Times New Roman" w:hAnsi="Times New Roman"/>
          <w:sz w:val="28"/>
          <w:szCs w:val="28"/>
        </w:rPr>
        <w:t>.1.        Оператор обрабатывает персональные данные исключительно в следующих целях:</w:t>
      </w:r>
    </w:p>
    <w:p w:rsidR="00D931BF" w:rsidRPr="00731AB1" w:rsidRDefault="00D931BF" w:rsidP="00D931BF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731AB1">
        <w:rPr>
          <w:rFonts w:ascii="Times New Roman" w:hAnsi="Times New Roman"/>
          <w:sz w:val="28"/>
          <w:szCs w:val="28"/>
        </w:rPr>
        <w:t>Заключения и выполнения обязательств по трудовым договорам, договорам гражданско-правового характера и договорам с контрагентами.</w:t>
      </w:r>
    </w:p>
    <w:p w:rsidR="00D931BF" w:rsidRPr="00731AB1" w:rsidRDefault="00D931BF" w:rsidP="00D931BF">
      <w:pPr>
        <w:pStyle w:val="a6"/>
        <w:jc w:val="both"/>
        <w:rPr>
          <w:rFonts w:ascii="Times New Roman" w:hAnsi="Times New Roman"/>
          <w:sz w:val="28"/>
          <w:szCs w:val="28"/>
        </w:rPr>
      </w:pPr>
    </w:p>
    <w:p w:rsidR="00D931BF" w:rsidRDefault="00D931BF" w:rsidP="00D931BF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6</w:t>
      </w:r>
      <w:r w:rsidRPr="00731AB1">
        <w:rPr>
          <w:rFonts w:ascii="Times New Roman" w:hAnsi="Times New Roman"/>
          <w:b/>
          <w:bCs/>
          <w:sz w:val="28"/>
          <w:szCs w:val="28"/>
        </w:rPr>
        <w:t>.Категории обрабатываемых персональных данных, источники их получения, сроки обработки и хранения</w:t>
      </w:r>
    </w:p>
    <w:p w:rsidR="00D931BF" w:rsidRPr="00731AB1" w:rsidRDefault="00D931BF" w:rsidP="00D931BF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931BF" w:rsidRPr="00731AB1" w:rsidRDefault="00D931BF" w:rsidP="00D931BF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6</w:t>
      </w:r>
      <w:r w:rsidRPr="00731AB1">
        <w:rPr>
          <w:rFonts w:ascii="Times New Roman" w:hAnsi="Times New Roman"/>
          <w:sz w:val="28"/>
          <w:szCs w:val="28"/>
        </w:rPr>
        <w:t>.1.        В информационных системах персональных данных Оператора обрабатываются следующие категории персональных данных:</w:t>
      </w:r>
    </w:p>
    <w:p w:rsidR="00D931BF" w:rsidRPr="007643E9" w:rsidRDefault="00D931BF" w:rsidP="00D931BF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- </w:t>
      </w:r>
      <w:r w:rsidRPr="00731AB1">
        <w:rPr>
          <w:rFonts w:ascii="Times New Roman" w:hAnsi="Times New Roman"/>
          <w:sz w:val="28"/>
          <w:szCs w:val="28"/>
        </w:rPr>
        <w:t xml:space="preserve">Персональные данные сотрудников. Источники получения: </w:t>
      </w:r>
      <w:r w:rsidRPr="007643E9">
        <w:rPr>
          <w:rFonts w:ascii="Times New Roman" w:hAnsi="Times New Roman"/>
          <w:sz w:val="28"/>
          <w:szCs w:val="28"/>
        </w:rPr>
        <w:t>субъекты персональных данных</w:t>
      </w:r>
      <w:r w:rsidR="0096675C" w:rsidRPr="007643E9">
        <w:rPr>
          <w:rFonts w:ascii="Times New Roman" w:hAnsi="Times New Roman"/>
          <w:sz w:val="28"/>
          <w:szCs w:val="28"/>
        </w:rPr>
        <w:t xml:space="preserve"> </w:t>
      </w:r>
      <w:r w:rsidRPr="007643E9">
        <w:rPr>
          <w:rFonts w:ascii="Times New Roman" w:hAnsi="Times New Roman"/>
          <w:sz w:val="28"/>
          <w:szCs w:val="28"/>
        </w:rPr>
        <w:t xml:space="preserve"> </w:t>
      </w:r>
      <w:r w:rsidR="0096675C" w:rsidRPr="007643E9">
        <w:rPr>
          <w:rFonts w:ascii="Times New Roman" w:hAnsi="Times New Roman"/>
          <w:sz w:val="28"/>
          <w:szCs w:val="28"/>
        </w:rPr>
        <w:t>МКУК «Котляревский СДК»</w:t>
      </w:r>
    </w:p>
    <w:p w:rsidR="00D931BF" w:rsidRDefault="00D931BF" w:rsidP="00D931BF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6</w:t>
      </w:r>
      <w:r w:rsidRPr="00731AB1">
        <w:rPr>
          <w:rFonts w:ascii="Times New Roman" w:hAnsi="Times New Roman"/>
          <w:sz w:val="28"/>
          <w:szCs w:val="28"/>
        </w:rPr>
        <w:t xml:space="preserve">.2.        Сроки обработки и хранения персональных данных определены в Перечне обрабатываемых персональных </w:t>
      </w:r>
      <w:r w:rsidR="0096675C">
        <w:rPr>
          <w:rFonts w:ascii="Times New Roman" w:hAnsi="Times New Roman"/>
          <w:sz w:val="28"/>
          <w:szCs w:val="28"/>
        </w:rPr>
        <w:t>МКУК «Котляревский СДК»</w:t>
      </w:r>
    </w:p>
    <w:p w:rsidR="00D931BF" w:rsidRPr="00731AB1" w:rsidRDefault="00D931BF" w:rsidP="00D931BF">
      <w:pPr>
        <w:pStyle w:val="a6"/>
        <w:jc w:val="both"/>
        <w:rPr>
          <w:rFonts w:ascii="Times New Roman" w:hAnsi="Times New Roman"/>
          <w:sz w:val="28"/>
          <w:szCs w:val="28"/>
        </w:rPr>
      </w:pPr>
    </w:p>
    <w:p w:rsidR="00D931BF" w:rsidRDefault="00D931BF" w:rsidP="00D931BF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7</w:t>
      </w:r>
      <w:r w:rsidRPr="00731AB1">
        <w:rPr>
          <w:rFonts w:ascii="Times New Roman" w:hAnsi="Times New Roman"/>
          <w:b/>
          <w:bCs/>
          <w:sz w:val="28"/>
          <w:szCs w:val="28"/>
        </w:rPr>
        <w:t>.Основные принципы обработки, передачи и хранения персональных данных</w:t>
      </w:r>
    </w:p>
    <w:p w:rsidR="00D931BF" w:rsidRPr="00731AB1" w:rsidRDefault="00D931BF" w:rsidP="00D931BF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931BF" w:rsidRPr="00731AB1" w:rsidRDefault="00D931BF" w:rsidP="00D931BF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7</w:t>
      </w:r>
      <w:r w:rsidRPr="00731AB1">
        <w:rPr>
          <w:rFonts w:ascii="Times New Roman" w:hAnsi="Times New Roman"/>
          <w:sz w:val="28"/>
          <w:szCs w:val="28"/>
        </w:rPr>
        <w:t>.1.        Оператор в своей деятельности обеспечивает соблюдение принципов обработки персональных данных, указанных в статье 5 Федерального закона 152-ФЗ «О персональных данных».</w:t>
      </w:r>
    </w:p>
    <w:p w:rsidR="00D931BF" w:rsidRPr="00731AB1" w:rsidRDefault="00D931BF" w:rsidP="00D931BF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7</w:t>
      </w:r>
      <w:r w:rsidRPr="00731AB1">
        <w:rPr>
          <w:rFonts w:ascii="Times New Roman" w:hAnsi="Times New Roman"/>
          <w:sz w:val="28"/>
          <w:szCs w:val="28"/>
        </w:rPr>
        <w:t>.2.        Оператор не осуществляет обработку биометрических персональных данных (сведения, которые характеризуют физиологические и биологические особенности человека, на основании которых можно установить его личность).</w:t>
      </w:r>
    </w:p>
    <w:p w:rsidR="00D931BF" w:rsidRPr="00731AB1" w:rsidRDefault="00D931BF" w:rsidP="00D931BF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7</w:t>
      </w:r>
      <w:r w:rsidRPr="00731AB1">
        <w:rPr>
          <w:rFonts w:ascii="Times New Roman" w:hAnsi="Times New Roman"/>
          <w:sz w:val="28"/>
          <w:szCs w:val="28"/>
        </w:rPr>
        <w:t>.3.        Оператор не выполняет обработку специальных категорий персональных данных, касающихся расовой, национальной принадлежности, политических взглядов, религиозных или философских убеждений, состояния здоровья, интимной жизни.</w:t>
      </w:r>
    </w:p>
    <w:p w:rsidR="00D931BF" w:rsidRPr="00731AB1" w:rsidRDefault="00D931BF" w:rsidP="00D931BF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7</w:t>
      </w:r>
      <w:r w:rsidRPr="00731AB1">
        <w:rPr>
          <w:rFonts w:ascii="Times New Roman" w:hAnsi="Times New Roman"/>
          <w:sz w:val="28"/>
          <w:szCs w:val="28"/>
        </w:rPr>
        <w:t>.4.        Оператор не производит трансграничную (на территорию иностранного государства органу власти иностранного государства, иностранному физическому лицу или иностранному юридическому лицу) передачу персональных данных.</w:t>
      </w:r>
    </w:p>
    <w:p w:rsidR="00D931BF" w:rsidRPr="00731AB1" w:rsidRDefault="00D931BF" w:rsidP="00D931BF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7</w:t>
      </w:r>
      <w:r w:rsidRPr="00731AB1">
        <w:rPr>
          <w:rFonts w:ascii="Times New Roman" w:hAnsi="Times New Roman"/>
          <w:sz w:val="28"/>
          <w:szCs w:val="28"/>
        </w:rPr>
        <w:t>.5.        Оператор производит передачу персональных данных третьим лицам на основании соответствующего соглашения и только с согласия субъектов персональных данных.</w:t>
      </w:r>
    </w:p>
    <w:p w:rsidR="00D931BF" w:rsidRPr="007643E9" w:rsidRDefault="00D931BF" w:rsidP="00D931BF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BA341D">
        <w:rPr>
          <w:rFonts w:ascii="Times New Roman" w:hAnsi="Times New Roman"/>
          <w:color w:val="FF0000"/>
          <w:sz w:val="28"/>
          <w:szCs w:val="28"/>
        </w:rPr>
        <w:t xml:space="preserve">        </w:t>
      </w:r>
      <w:r w:rsidRPr="007643E9">
        <w:rPr>
          <w:rFonts w:ascii="Times New Roman" w:hAnsi="Times New Roman"/>
          <w:sz w:val="28"/>
          <w:szCs w:val="28"/>
        </w:rPr>
        <w:t>7.6.        Оператором созданы общедоступные источники персональных данных (справочники, адресные книги). Персональные данные, сообщаемые субъектом (фамилия, имя, отчество, год и место рождения, адрес, абонентский номер, сведения о профессии и др.), включаются в такие источники только с письменного согласия субъекта персональных данных.</w:t>
      </w:r>
    </w:p>
    <w:p w:rsidR="00D931BF" w:rsidRPr="007643E9" w:rsidRDefault="00D931BF" w:rsidP="00D931BF">
      <w:pPr>
        <w:pStyle w:val="a6"/>
        <w:jc w:val="both"/>
        <w:rPr>
          <w:rFonts w:ascii="Times New Roman" w:hAnsi="Times New Roman"/>
          <w:sz w:val="28"/>
          <w:szCs w:val="28"/>
        </w:rPr>
      </w:pPr>
    </w:p>
    <w:p w:rsidR="00D931BF" w:rsidRPr="00731AB1" w:rsidRDefault="00D931BF" w:rsidP="00D931BF">
      <w:pPr>
        <w:pStyle w:val="a6"/>
        <w:jc w:val="both"/>
        <w:rPr>
          <w:rFonts w:ascii="Times New Roman" w:hAnsi="Times New Roman"/>
          <w:sz w:val="28"/>
          <w:szCs w:val="28"/>
        </w:rPr>
      </w:pPr>
    </w:p>
    <w:p w:rsidR="00D931BF" w:rsidRDefault="00D931BF" w:rsidP="00D931BF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8</w:t>
      </w:r>
      <w:r w:rsidRPr="00731AB1">
        <w:rPr>
          <w:rFonts w:ascii="Times New Roman" w:hAnsi="Times New Roman"/>
          <w:b/>
          <w:bCs/>
          <w:sz w:val="28"/>
          <w:szCs w:val="28"/>
        </w:rPr>
        <w:t xml:space="preserve">.Сведения о третьих лицах, участвующих в обработке персональных </w:t>
      </w:r>
    </w:p>
    <w:p w:rsidR="00D931BF" w:rsidRDefault="00D931BF" w:rsidP="00D931BF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  <w:r w:rsidRPr="00731AB1">
        <w:rPr>
          <w:rFonts w:ascii="Times New Roman" w:hAnsi="Times New Roman"/>
          <w:b/>
          <w:bCs/>
          <w:sz w:val="28"/>
          <w:szCs w:val="28"/>
        </w:rPr>
        <w:t>данных</w:t>
      </w:r>
    </w:p>
    <w:p w:rsidR="00D931BF" w:rsidRPr="00731AB1" w:rsidRDefault="00D931BF" w:rsidP="00D931BF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931BF" w:rsidRPr="00731AB1" w:rsidRDefault="00D931BF" w:rsidP="00D931BF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8</w:t>
      </w:r>
      <w:r w:rsidRPr="00731AB1">
        <w:rPr>
          <w:rFonts w:ascii="Times New Roman" w:hAnsi="Times New Roman"/>
          <w:sz w:val="28"/>
          <w:szCs w:val="28"/>
        </w:rPr>
        <w:t>.1.        В целях соблюдения законодательства Российской Федерации, для достижения целей обработки, а также в интересах и с согласия субъектов персональных данных Оператор в ходе своей деятельности предоставляет персональные данные следующим организациям:</w:t>
      </w:r>
    </w:p>
    <w:p w:rsidR="00D931BF" w:rsidRPr="00731AB1" w:rsidRDefault="00D931BF" w:rsidP="00D931BF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731AB1">
        <w:rPr>
          <w:rFonts w:ascii="Times New Roman" w:hAnsi="Times New Roman"/>
          <w:sz w:val="28"/>
          <w:szCs w:val="28"/>
        </w:rPr>
        <w:t>Федеральной налоговой службе</w:t>
      </w:r>
      <w:r>
        <w:rPr>
          <w:rFonts w:ascii="Times New Roman" w:hAnsi="Times New Roman"/>
          <w:sz w:val="28"/>
          <w:szCs w:val="28"/>
        </w:rPr>
        <w:t>;</w:t>
      </w:r>
    </w:p>
    <w:p w:rsidR="00D931BF" w:rsidRPr="00731AB1" w:rsidRDefault="00D931BF" w:rsidP="00D931BF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731AB1">
        <w:rPr>
          <w:rFonts w:ascii="Times New Roman" w:hAnsi="Times New Roman"/>
          <w:sz w:val="28"/>
          <w:szCs w:val="28"/>
        </w:rPr>
        <w:t xml:space="preserve">Отделению Пенсионного фонда РФ </w:t>
      </w:r>
      <w:r>
        <w:rPr>
          <w:rFonts w:ascii="Times New Roman" w:hAnsi="Times New Roman"/>
          <w:sz w:val="28"/>
          <w:szCs w:val="28"/>
        </w:rPr>
        <w:t xml:space="preserve"> по КБР;</w:t>
      </w:r>
    </w:p>
    <w:p w:rsidR="00D931BF" w:rsidRPr="00731AB1" w:rsidRDefault="00D931BF" w:rsidP="00D931BF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731AB1">
        <w:rPr>
          <w:rFonts w:ascii="Times New Roman" w:hAnsi="Times New Roman"/>
          <w:sz w:val="28"/>
          <w:szCs w:val="28"/>
        </w:rPr>
        <w:t>Участникам системы межведомственного электронного взаимодейст</w:t>
      </w:r>
      <w:r>
        <w:rPr>
          <w:rFonts w:ascii="Times New Roman" w:hAnsi="Times New Roman"/>
          <w:sz w:val="28"/>
          <w:szCs w:val="28"/>
        </w:rPr>
        <w:t>вия;</w:t>
      </w:r>
    </w:p>
    <w:p w:rsidR="00D931BF" w:rsidRDefault="00D931BF" w:rsidP="00D931BF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-Прокурате Майского района;</w:t>
      </w:r>
    </w:p>
    <w:p w:rsidR="00D931BF" w:rsidRDefault="00D931BF" w:rsidP="00D931BF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ОМВД России по КБР в Майском районе.</w:t>
      </w:r>
    </w:p>
    <w:p w:rsidR="00D931BF" w:rsidRDefault="00D931BF" w:rsidP="00D931BF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8</w:t>
      </w:r>
      <w:r w:rsidRPr="00731AB1">
        <w:rPr>
          <w:rFonts w:ascii="Times New Roman" w:hAnsi="Times New Roman"/>
          <w:sz w:val="28"/>
          <w:szCs w:val="28"/>
        </w:rPr>
        <w:t>.2.        Оператор не поручает обработку персональных данных другим лицам на основании договора.</w:t>
      </w:r>
    </w:p>
    <w:p w:rsidR="00D931BF" w:rsidRPr="00731AB1" w:rsidRDefault="00D931BF" w:rsidP="00D931BF">
      <w:pPr>
        <w:pStyle w:val="a6"/>
        <w:jc w:val="both"/>
        <w:rPr>
          <w:rFonts w:ascii="Times New Roman" w:hAnsi="Times New Roman"/>
          <w:sz w:val="28"/>
          <w:szCs w:val="28"/>
        </w:rPr>
      </w:pPr>
    </w:p>
    <w:p w:rsidR="00D931BF" w:rsidRDefault="00D931BF" w:rsidP="00D931BF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9</w:t>
      </w:r>
      <w:r w:rsidRPr="00731AB1">
        <w:rPr>
          <w:rFonts w:ascii="Times New Roman" w:hAnsi="Times New Roman"/>
          <w:b/>
          <w:bCs/>
          <w:sz w:val="28"/>
          <w:szCs w:val="28"/>
        </w:rPr>
        <w:t xml:space="preserve">.Меры по обеспечению безопасности персональных данных при их </w:t>
      </w:r>
    </w:p>
    <w:p w:rsidR="00D931BF" w:rsidRDefault="00D931BF" w:rsidP="00D931BF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  <w:r w:rsidRPr="00731AB1">
        <w:rPr>
          <w:rFonts w:ascii="Times New Roman" w:hAnsi="Times New Roman"/>
          <w:b/>
          <w:bCs/>
          <w:sz w:val="28"/>
          <w:szCs w:val="28"/>
        </w:rPr>
        <w:t>обработке</w:t>
      </w:r>
    </w:p>
    <w:p w:rsidR="00D931BF" w:rsidRPr="00731AB1" w:rsidRDefault="00D931BF" w:rsidP="00D931BF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931BF" w:rsidRPr="00731AB1" w:rsidRDefault="00D931BF" w:rsidP="00D931BF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9</w:t>
      </w:r>
      <w:r w:rsidRPr="00731AB1">
        <w:rPr>
          <w:rFonts w:ascii="Times New Roman" w:hAnsi="Times New Roman"/>
          <w:sz w:val="28"/>
          <w:szCs w:val="28"/>
        </w:rPr>
        <w:t>.1.        Оператор при обработке персональных данных принимает все необходимые правовые, организационные и технические меры для их защиты от неправомерного или случайного доступа, уничтожения, изменения, блокирования, копирования, предоставления, распространения, а также от иных неправомерных действий в отношении них. Обеспечение безопасности персональных данных достигается, в частности, следующими способами:</w:t>
      </w:r>
    </w:p>
    <w:p w:rsidR="00D931BF" w:rsidRPr="00731AB1" w:rsidRDefault="00D931BF" w:rsidP="00D931BF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731AB1">
        <w:rPr>
          <w:rFonts w:ascii="Times New Roman" w:hAnsi="Times New Roman"/>
          <w:sz w:val="28"/>
          <w:szCs w:val="28"/>
        </w:rPr>
        <w:t>Назначением ответственных за организацию обработки персональных данных</w:t>
      </w:r>
      <w:r>
        <w:rPr>
          <w:rFonts w:ascii="Times New Roman" w:hAnsi="Times New Roman"/>
          <w:sz w:val="28"/>
          <w:szCs w:val="28"/>
        </w:rPr>
        <w:t>;</w:t>
      </w:r>
    </w:p>
    <w:p w:rsidR="00D931BF" w:rsidRPr="00731AB1" w:rsidRDefault="00D931BF" w:rsidP="00D931BF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731AB1">
        <w:rPr>
          <w:rFonts w:ascii="Times New Roman" w:hAnsi="Times New Roman"/>
          <w:sz w:val="28"/>
          <w:szCs w:val="28"/>
        </w:rPr>
        <w:t>Осуществлением внутреннего контроля и/или аудита соответствия обработки персональных данных Федеральному закону от 27.07.2006 № 152-ФЗ «О персональных данных» и принятым в соответствии с ним нормативным правовым актам, требованиям к защите персональных данных, локальным актам</w:t>
      </w:r>
      <w:r>
        <w:rPr>
          <w:rFonts w:ascii="Times New Roman" w:hAnsi="Times New Roman"/>
          <w:sz w:val="28"/>
          <w:szCs w:val="28"/>
        </w:rPr>
        <w:t>;</w:t>
      </w:r>
    </w:p>
    <w:p w:rsidR="00D931BF" w:rsidRPr="00731AB1" w:rsidRDefault="00D931BF" w:rsidP="00D931BF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731AB1">
        <w:rPr>
          <w:rFonts w:ascii="Times New Roman" w:hAnsi="Times New Roman"/>
          <w:sz w:val="28"/>
          <w:szCs w:val="28"/>
        </w:rPr>
        <w:t>     Ознакомлением работников Оператора, непосредственно осуществляющих обработку персональных данных, с положениями законодательства Российской Федерации о персональных данных, в том числе с требованиями к защите персональных данных, локальными актами в отношении обработки персональных данных, и (или) обучением указанных сотрудников</w:t>
      </w:r>
      <w:r>
        <w:rPr>
          <w:rFonts w:ascii="Times New Roman" w:hAnsi="Times New Roman"/>
          <w:sz w:val="28"/>
          <w:szCs w:val="28"/>
        </w:rPr>
        <w:t>;</w:t>
      </w:r>
    </w:p>
    <w:p w:rsidR="00D931BF" w:rsidRPr="00731AB1" w:rsidRDefault="00D931BF" w:rsidP="00D931BF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731AB1">
        <w:rPr>
          <w:rFonts w:ascii="Times New Roman" w:hAnsi="Times New Roman"/>
          <w:sz w:val="28"/>
          <w:szCs w:val="28"/>
        </w:rPr>
        <w:t>Определением угроз безопасности персональных данных при их обработке в информационных системах персональных данных</w:t>
      </w:r>
      <w:r>
        <w:rPr>
          <w:rFonts w:ascii="Times New Roman" w:hAnsi="Times New Roman"/>
          <w:sz w:val="28"/>
          <w:szCs w:val="28"/>
        </w:rPr>
        <w:t>;</w:t>
      </w:r>
    </w:p>
    <w:p w:rsidR="00D931BF" w:rsidRPr="00731AB1" w:rsidRDefault="00D931BF" w:rsidP="00D931BF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731AB1">
        <w:rPr>
          <w:rFonts w:ascii="Times New Roman" w:hAnsi="Times New Roman"/>
          <w:sz w:val="28"/>
          <w:szCs w:val="28"/>
        </w:rPr>
        <w:t>Применением организационных и технических мер по обеспечению безопасности персональных данных при их обработке в информационных системах персональных данных, необходимых для выполнения требований к защите персональных данных</w:t>
      </w:r>
      <w:r>
        <w:rPr>
          <w:rFonts w:ascii="Times New Roman" w:hAnsi="Times New Roman"/>
          <w:sz w:val="28"/>
          <w:szCs w:val="28"/>
        </w:rPr>
        <w:t>;</w:t>
      </w:r>
    </w:p>
    <w:p w:rsidR="00D931BF" w:rsidRPr="00731AB1" w:rsidRDefault="00D931BF" w:rsidP="00D931BF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731AB1">
        <w:rPr>
          <w:rFonts w:ascii="Times New Roman" w:hAnsi="Times New Roman"/>
          <w:sz w:val="28"/>
          <w:szCs w:val="28"/>
        </w:rPr>
        <w:t>Оценкой эффективности принимаемых мер по обеспечению безопасности персональных данных до ввода в эксплуатацию информационной системы персональных данных</w:t>
      </w:r>
      <w:r>
        <w:rPr>
          <w:rFonts w:ascii="Times New Roman" w:hAnsi="Times New Roman"/>
          <w:sz w:val="28"/>
          <w:szCs w:val="28"/>
        </w:rPr>
        <w:t>;</w:t>
      </w:r>
    </w:p>
    <w:p w:rsidR="00D931BF" w:rsidRPr="00731AB1" w:rsidRDefault="00D931BF" w:rsidP="00D931BF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731AB1">
        <w:rPr>
          <w:rFonts w:ascii="Times New Roman" w:hAnsi="Times New Roman"/>
          <w:sz w:val="28"/>
          <w:szCs w:val="28"/>
        </w:rPr>
        <w:t>Учетом машинных носителей персональных данных</w:t>
      </w:r>
      <w:r>
        <w:rPr>
          <w:rFonts w:ascii="Times New Roman" w:hAnsi="Times New Roman"/>
          <w:sz w:val="28"/>
          <w:szCs w:val="28"/>
        </w:rPr>
        <w:t>;</w:t>
      </w:r>
    </w:p>
    <w:p w:rsidR="00D931BF" w:rsidRPr="00731AB1" w:rsidRDefault="00D931BF" w:rsidP="00D931BF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731AB1">
        <w:rPr>
          <w:rFonts w:ascii="Times New Roman" w:hAnsi="Times New Roman"/>
          <w:sz w:val="28"/>
          <w:szCs w:val="28"/>
        </w:rPr>
        <w:t>Выявлением фактов несанкционированного доступа к персональным данным и принятием соответствующих мер</w:t>
      </w:r>
      <w:r>
        <w:rPr>
          <w:rFonts w:ascii="Times New Roman" w:hAnsi="Times New Roman"/>
          <w:sz w:val="28"/>
          <w:szCs w:val="28"/>
        </w:rPr>
        <w:t>;</w:t>
      </w:r>
    </w:p>
    <w:p w:rsidR="00D931BF" w:rsidRPr="00731AB1" w:rsidRDefault="00D931BF" w:rsidP="00D931BF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731AB1">
        <w:rPr>
          <w:rFonts w:ascii="Times New Roman" w:hAnsi="Times New Roman"/>
          <w:sz w:val="28"/>
          <w:szCs w:val="28"/>
        </w:rPr>
        <w:t>Восстановлением персональных данных, модифицированных или уничтоженных вследствие несанкционированного доступа к ним</w:t>
      </w:r>
      <w:r>
        <w:rPr>
          <w:rFonts w:ascii="Times New Roman" w:hAnsi="Times New Roman"/>
          <w:sz w:val="28"/>
          <w:szCs w:val="28"/>
        </w:rPr>
        <w:t>;</w:t>
      </w:r>
    </w:p>
    <w:p w:rsidR="00D931BF" w:rsidRPr="00731AB1" w:rsidRDefault="00D931BF" w:rsidP="00D931BF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731AB1">
        <w:rPr>
          <w:rFonts w:ascii="Times New Roman" w:hAnsi="Times New Roman"/>
          <w:sz w:val="28"/>
          <w:szCs w:val="28"/>
        </w:rPr>
        <w:t>Установлением правил доступа к персональным данным, обрабатываемым в информационной системе персональных данных, а также обеспечением регистрации и учета всех действий, совершаемых с персональными данными в информационной системе персональных данных</w:t>
      </w:r>
      <w:r>
        <w:rPr>
          <w:rFonts w:ascii="Times New Roman" w:hAnsi="Times New Roman"/>
          <w:sz w:val="28"/>
          <w:szCs w:val="28"/>
        </w:rPr>
        <w:t>;</w:t>
      </w:r>
    </w:p>
    <w:p w:rsidR="00D931BF" w:rsidRPr="00731AB1" w:rsidRDefault="00D931BF" w:rsidP="00D931BF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731AB1">
        <w:rPr>
          <w:rFonts w:ascii="Times New Roman" w:hAnsi="Times New Roman"/>
          <w:sz w:val="28"/>
          <w:szCs w:val="28"/>
        </w:rPr>
        <w:t>Контролем за принимаемыми мерами по обеспечению безопасности персональных данных и уровнем защищенности информационных систем персональных данных</w:t>
      </w:r>
      <w:r>
        <w:rPr>
          <w:rFonts w:ascii="Times New Roman" w:hAnsi="Times New Roman"/>
          <w:sz w:val="28"/>
          <w:szCs w:val="28"/>
        </w:rPr>
        <w:t>;</w:t>
      </w:r>
    </w:p>
    <w:p w:rsidR="00D931BF" w:rsidRDefault="00D931BF" w:rsidP="00D931BF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9</w:t>
      </w:r>
      <w:r w:rsidRPr="00731AB1">
        <w:rPr>
          <w:rFonts w:ascii="Times New Roman" w:hAnsi="Times New Roman"/>
          <w:sz w:val="28"/>
          <w:szCs w:val="28"/>
        </w:rPr>
        <w:t>.2.        Обязанности должностных лиц, осуществляющих обработку и защиту персональных данных, а также их ответственность, определяются в должностных регламентах вышеуказанных лиц.</w:t>
      </w:r>
    </w:p>
    <w:p w:rsidR="00D931BF" w:rsidRPr="00731AB1" w:rsidRDefault="00D931BF" w:rsidP="00D931BF">
      <w:pPr>
        <w:pStyle w:val="a6"/>
        <w:jc w:val="both"/>
        <w:rPr>
          <w:rFonts w:ascii="Times New Roman" w:hAnsi="Times New Roman"/>
          <w:sz w:val="28"/>
          <w:szCs w:val="28"/>
        </w:rPr>
      </w:pPr>
    </w:p>
    <w:p w:rsidR="00D931BF" w:rsidRDefault="00D931BF" w:rsidP="00D931BF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10</w:t>
      </w:r>
      <w:r w:rsidRPr="00731AB1">
        <w:rPr>
          <w:rFonts w:ascii="Times New Roman" w:hAnsi="Times New Roman"/>
          <w:b/>
          <w:bCs/>
          <w:sz w:val="28"/>
          <w:szCs w:val="28"/>
        </w:rPr>
        <w:t>.Права субъектов персональных данных</w:t>
      </w:r>
    </w:p>
    <w:p w:rsidR="00D931BF" w:rsidRPr="00731AB1" w:rsidRDefault="00D931BF" w:rsidP="00D931BF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931BF" w:rsidRPr="00731AB1" w:rsidRDefault="00D931BF" w:rsidP="00D931BF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10</w:t>
      </w:r>
      <w:r w:rsidRPr="00731AB1">
        <w:rPr>
          <w:rFonts w:ascii="Times New Roman" w:hAnsi="Times New Roman"/>
          <w:sz w:val="28"/>
          <w:szCs w:val="28"/>
        </w:rPr>
        <w:t>.1.        Субъект персональных данных имеет право на получение сведений об обработке его персональных данных Оператором.</w:t>
      </w:r>
    </w:p>
    <w:p w:rsidR="00D931BF" w:rsidRPr="00731AB1" w:rsidRDefault="00D931BF" w:rsidP="00D931BF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10</w:t>
      </w:r>
      <w:r w:rsidRPr="00731AB1">
        <w:rPr>
          <w:rFonts w:ascii="Times New Roman" w:hAnsi="Times New Roman"/>
          <w:sz w:val="28"/>
          <w:szCs w:val="28"/>
        </w:rPr>
        <w:t>.2.        Субъект персональных данных вправе требовать от Оператора, который их обрабатывает, уточнения этих персональных данных, их блокирования или уничтожения в случае, если они являются неполными, устаревшими, неточными, незаконно полученными или не могут быть признаны необходимыми для заявленной цели обработки, а также принимать предусмотренные законом меры по защите своих прав.</w:t>
      </w:r>
    </w:p>
    <w:p w:rsidR="00D931BF" w:rsidRPr="00731AB1" w:rsidRDefault="00D931BF" w:rsidP="00D931BF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10</w:t>
      </w:r>
      <w:r w:rsidRPr="00731AB1">
        <w:rPr>
          <w:rFonts w:ascii="Times New Roman" w:hAnsi="Times New Roman"/>
          <w:sz w:val="28"/>
          <w:szCs w:val="28"/>
        </w:rPr>
        <w:t>.3.        Право субъекта персональных данных на доступ к его персональным данным может быть ограничено в соответствии с федеральными законами, в том числе в следующих случаях:</w:t>
      </w:r>
    </w:p>
    <w:p w:rsidR="00D931BF" w:rsidRPr="00731AB1" w:rsidRDefault="00D931BF" w:rsidP="00D931BF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731AB1">
        <w:rPr>
          <w:rFonts w:ascii="Times New Roman" w:hAnsi="Times New Roman"/>
          <w:sz w:val="28"/>
          <w:szCs w:val="28"/>
        </w:rPr>
        <w:t>Если обработка персональных данных, включая те, что получены в результате оперативно-розыскной, контрразведывательной и разведывательной деятельности, выполняется в целях укрепления обороны страны, обеспечения безопасности государства и охраны правопорядка</w:t>
      </w:r>
      <w:r>
        <w:rPr>
          <w:rFonts w:ascii="Times New Roman" w:hAnsi="Times New Roman"/>
          <w:sz w:val="28"/>
          <w:szCs w:val="28"/>
        </w:rPr>
        <w:t>;</w:t>
      </w:r>
    </w:p>
    <w:p w:rsidR="00D931BF" w:rsidRPr="007643E9" w:rsidRDefault="00D931BF" w:rsidP="00D931BF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7643E9">
        <w:rPr>
          <w:rFonts w:ascii="Times New Roman" w:hAnsi="Times New Roman"/>
          <w:sz w:val="28"/>
          <w:szCs w:val="28"/>
        </w:rPr>
        <w:t>- При условии, что обработка персональных данных производится органами, осуществившими задержание субъекта персональных данных по подозрению в совершении преступления, либо предъявившими субъекту персональных данных обвинение по уголовному делу, либо применившими к субъекту персональных данных меру пресечения до предъявления обвинения, за исключением предусмотренных уголовно-процессуальным законодательством Российской Федерации случаев, когда допускается ознакомление подозреваемого или обвиняемого с такими персональными данными;</w:t>
      </w:r>
    </w:p>
    <w:p w:rsidR="00D931BF" w:rsidRPr="007643E9" w:rsidRDefault="00D931BF" w:rsidP="00D931BF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7643E9">
        <w:rPr>
          <w:rFonts w:ascii="Times New Roman" w:hAnsi="Times New Roman"/>
          <w:sz w:val="28"/>
          <w:szCs w:val="28"/>
        </w:rPr>
        <w:t>- Если обработка персональных данных выполняется в соответствии с законодательством о противодействии легализации (отмыванию) доходов, полученных преступным путем, и финансированию терроризма;</w:t>
      </w:r>
    </w:p>
    <w:p w:rsidR="00D931BF" w:rsidRPr="007643E9" w:rsidRDefault="00D931BF" w:rsidP="00D931BF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7643E9">
        <w:rPr>
          <w:rFonts w:ascii="Times New Roman" w:hAnsi="Times New Roman"/>
          <w:sz w:val="28"/>
          <w:szCs w:val="28"/>
        </w:rPr>
        <w:t>- Когда доступ субъекта персональных данных к его персональным данным нарушает права и законные интересы третьих лиц;</w:t>
      </w:r>
    </w:p>
    <w:p w:rsidR="00D931BF" w:rsidRPr="007643E9" w:rsidRDefault="00D931BF" w:rsidP="00D931BF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7643E9">
        <w:rPr>
          <w:rFonts w:ascii="Times New Roman" w:hAnsi="Times New Roman"/>
          <w:sz w:val="28"/>
          <w:szCs w:val="28"/>
        </w:rPr>
        <w:t>- Если обработка персональных данных осуществляется в случаях, предусмотренных законодательством Российской Федерации о транспортной безопасности, в целях обеспечения устойчивого и безопасного функционирования транспортного комплекса, защиты интересов личности, общества и государства в сфере транспортного комплекса от актов незаконного вмешательства;</w:t>
      </w:r>
    </w:p>
    <w:p w:rsidR="00D931BF" w:rsidRPr="00731AB1" w:rsidRDefault="00D931BF" w:rsidP="00D931BF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10</w:t>
      </w:r>
      <w:r w:rsidRPr="00731AB1">
        <w:rPr>
          <w:rFonts w:ascii="Times New Roman" w:hAnsi="Times New Roman"/>
          <w:sz w:val="28"/>
          <w:szCs w:val="28"/>
        </w:rPr>
        <w:t xml:space="preserve">.4.        Для реализации своих прав и защиты законных интересов субъект персональных данных имеет право обратиться к Оператору. Оператор рассматривает любые обращения и жалобы со стороны субъектов персональных данных, тщательно расследует факты нарушений и принимает все необходимые меры для их немедленного устранения, наказания виновных </w:t>
      </w:r>
      <w:r w:rsidRPr="00731AB1">
        <w:rPr>
          <w:rFonts w:ascii="Times New Roman" w:hAnsi="Times New Roman"/>
          <w:sz w:val="28"/>
          <w:szCs w:val="28"/>
        </w:rPr>
        <w:lastRenderedPageBreak/>
        <w:t>лиц и урегулирования спорных и конфликтных ситуаций в досудебном порядке.</w:t>
      </w:r>
    </w:p>
    <w:p w:rsidR="00D931BF" w:rsidRPr="00731AB1" w:rsidRDefault="00D931BF" w:rsidP="00D931BF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10</w:t>
      </w:r>
      <w:r w:rsidRPr="00731AB1">
        <w:rPr>
          <w:rFonts w:ascii="Times New Roman" w:hAnsi="Times New Roman"/>
          <w:sz w:val="28"/>
          <w:szCs w:val="28"/>
        </w:rPr>
        <w:t>.5.        Субъект персональных данных вправе обжаловать действия или бездействие Оператора путем обращения в уполномоченный орган по защите прав субъектов персональных данных.</w:t>
      </w:r>
    </w:p>
    <w:p w:rsidR="00D931BF" w:rsidRDefault="00D931BF" w:rsidP="00D931BF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10</w:t>
      </w:r>
      <w:r w:rsidRPr="00731AB1">
        <w:rPr>
          <w:rFonts w:ascii="Times New Roman" w:hAnsi="Times New Roman"/>
          <w:sz w:val="28"/>
          <w:szCs w:val="28"/>
        </w:rPr>
        <w:t>.6.        Субъект персональных данных имеет право на защиту своих прав и законных интересов, в том числе на возмещение убытков и/или компенсацию морального вреда в судебном порядке.</w:t>
      </w:r>
    </w:p>
    <w:p w:rsidR="00D931BF" w:rsidRPr="00731AB1" w:rsidRDefault="00D931BF" w:rsidP="00D931BF">
      <w:pPr>
        <w:pStyle w:val="a6"/>
        <w:jc w:val="both"/>
        <w:rPr>
          <w:rFonts w:ascii="Times New Roman" w:hAnsi="Times New Roman"/>
          <w:sz w:val="28"/>
          <w:szCs w:val="28"/>
        </w:rPr>
      </w:pPr>
    </w:p>
    <w:p w:rsidR="00D931BF" w:rsidRDefault="00D931BF" w:rsidP="00D931BF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  <w:r w:rsidRPr="00731AB1">
        <w:rPr>
          <w:rFonts w:ascii="Times New Roman" w:hAnsi="Times New Roman"/>
          <w:b/>
          <w:bCs/>
          <w:sz w:val="28"/>
          <w:szCs w:val="28"/>
        </w:rPr>
        <w:t>1</w:t>
      </w:r>
      <w:r>
        <w:rPr>
          <w:rFonts w:ascii="Times New Roman" w:hAnsi="Times New Roman"/>
          <w:b/>
          <w:bCs/>
          <w:sz w:val="28"/>
          <w:szCs w:val="28"/>
        </w:rPr>
        <w:t>1</w:t>
      </w:r>
      <w:r w:rsidRPr="00731AB1">
        <w:rPr>
          <w:rFonts w:ascii="Times New Roman" w:hAnsi="Times New Roman"/>
          <w:b/>
          <w:bCs/>
          <w:sz w:val="28"/>
          <w:szCs w:val="28"/>
        </w:rPr>
        <w:t>.Контактная информация</w:t>
      </w:r>
    </w:p>
    <w:p w:rsidR="00D931BF" w:rsidRPr="00731AB1" w:rsidRDefault="00D931BF" w:rsidP="00D931BF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931BF" w:rsidRPr="00BA341D" w:rsidRDefault="00D931BF" w:rsidP="00D931BF">
      <w:pPr>
        <w:pStyle w:val="a6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D931BF">
        <w:rPr>
          <w:rFonts w:ascii="Times New Roman" w:hAnsi="Times New Roman"/>
          <w:sz w:val="28"/>
          <w:szCs w:val="28"/>
        </w:rPr>
        <w:t xml:space="preserve">  </w:t>
      </w:r>
      <w:r w:rsidRPr="00731AB1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1</w:t>
      </w:r>
      <w:r w:rsidRPr="00731AB1">
        <w:rPr>
          <w:rFonts w:ascii="Times New Roman" w:hAnsi="Times New Roman"/>
          <w:sz w:val="28"/>
          <w:szCs w:val="28"/>
        </w:rPr>
        <w:t>.1</w:t>
      </w:r>
      <w:r w:rsidRPr="00BA341D">
        <w:rPr>
          <w:rFonts w:ascii="Times New Roman" w:hAnsi="Times New Roman"/>
          <w:color w:val="FF0000"/>
          <w:sz w:val="28"/>
          <w:szCs w:val="28"/>
        </w:rPr>
        <w:t xml:space="preserve">.      </w:t>
      </w:r>
      <w:r w:rsidRPr="007643E9">
        <w:rPr>
          <w:rFonts w:ascii="Times New Roman" w:hAnsi="Times New Roman"/>
          <w:sz w:val="28"/>
          <w:szCs w:val="28"/>
        </w:rPr>
        <w:t xml:space="preserve">Ответственным за организацию обработки и обеспечения безопасности персональных данных в </w:t>
      </w:r>
      <w:r w:rsidR="00BA341D" w:rsidRPr="007643E9">
        <w:rPr>
          <w:rFonts w:ascii="Times New Roman" w:hAnsi="Times New Roman"/>
          <w:sz w:val="28"/>
          <w:szCs w:val="28"/>
        </w:rPr>
        <w:t>МКУК «Котляревский СДК» назначен Директор МКУК Тарасова Татьяна Ивановна</w:t>
      </w:r>
      <w:r w:rsidRPr="007643E9">
        <w:rPr>
          <w:rFonts w:ascii="Times New Roman" w:hAnsi="Times New Roman"/>
          <w:sz w:val="28"/>
          <w:szCs w:val="28"/>
        </w:rPr>
        <w:t xml:space="preserve">, тел.: (886633) </w:t>
      </w:r>
      <w:r w:rsidR="00BA341D" w:rsidRPr="007643E9">
        <w:rPr>
          <w:rFonts w:ascii="Times New Roman" w:hAnsi="Times New Roman"/>
          <w:sz w:val="28"/>
          <w:szCs w:val="28"/>
        </w:rPr>
        <w:t>43-2-61</w:t>
      </w:r>
      <w:r w:rsidRPr="007643E9">
        <w:rPr>
          <w:rFonts w:ascii="Times New Roman" w:hAnsi="Times New Roman"/>
          <w:sz w:val="28"/>
          <w:szCs w:val="28"/>
        </w:rPr>
        <w:t xml:space="preserve">, </w:t>
      </w:r>
      <w:r w:rsidR="00BA341D" w:rsidRPr="007643E9">
        <w:rPr>
          <w:rFonts w:ascii="Times New Roman" w:hAnsi="Times New Roman"/>
          <w:sz w:val="28"/>
          <w:szCs w:val="28"/>
        </w:rPr>
        <w:t xml:space="preserve"> </w:t>
      </w:r>
      <w:r w:rsidR="00BA341D" w:rsidRPr="007643E9">
        <w:rPr>
          <w:rFonts w:ascii="Times New Roman" w:hAnsi="Times New Roman"/>
          <w:sz w:val="28"/>
          <w:szCs w:val="28"/>
          <w:lang w:val="en-US"/>
        </w:rPr>
        <w:t>e</w:t>
      </w:r>
      <w:r w:rsidR="00BA341D" w:rsidRPr="007643E9">
        <w:rPr>
          <w:rFonts w:ascii="Times New Roman" w:hAnsi="Times New Roman"/>
          <w:sz w:val="28"/>
          <w:szCs w:val="28"/>
        </w:rPr>
        <w:t>-</w:t>
      </w:r>
      <w:r w:rsidR="00BA341D" w:rsidRPr="007643E9">
        <w:rPr>
          <w:rFonts w:ascii="Times New Roman" w:hAnsi="Times New Roman"/>
          <w:sz w:val="28"/>
          <w:szCs w:val="28"/>
          <w:lang w:val="en-US"/>
        </w:rPr>
        <w:t>mail</w:t>
      </w:r>
      <w:r w:rsidR="00BA341D" w:rsidRPr="007643E9">
        <w:rPr>
          <w:rFonts w:ascii="Times New Roman" w:hAnsi="Times New Roman"/>
          <w:sz w:val="28"/>
          <w:szCs w:val="28"/>
        </w:rPr>
        <w:t xml:space="preserve"> kotlyarevsk</w:t>
      </w:r>
      <w:r w:rsidR="00BA341D" w:rsidRPr="007643E9">
        <w:rPr>
          <w:rFonts w:ascii="Times New Roman" w:hAnsi="Times New Roman"/>
          <w:sz w:val="28"/>
          <w:szCs w:val="28"/>
          <w:lang w:val="en-US"/>
        </w:rPr>
        <w:t>oysdk</w:t>
      </w:r>
      <w:r w:rsidRPr="007643E9">
        <w:rPr>
          <w:rFonts w:ascii="Times New Roman" w:hAnsi="Times New Roman"/>
          <w:sz w:val="28"/>
          <w:szCs w:val="28"/>
        </w:rPr>
        <w:t>@</w:t>
      </w:r>
      <w:r w:rsidR="00BA341D" w:rsidRPr="007643E9">
        <w:rPr>
          <w:rFonts w:ascii="Times New Roman" w:hAnsi="Times New Roman"/>
          <w:sz w:val="28"/>
          <w:szCs w:val="28"/>
          <w:lang w:val="en-US"/>
        </w:rPr>
        <w:t>mail</w:t>
      </w:r>
      <w:r w:rsidRPr="007643E9">
        <w:rPr>
          <w:rFonts w:ascii="Times New Roman" w:hAnsi="Times New Roman"/>
          <w:sz w:val="28"/>
          <w:szCs w:val="28"/>
        </w:rPr>
        <w:t>.</w:t>
      </w:r>
      <w:r w:rsidRPr="007643E9">
        <w:rPr>
          <w:rFonts w:ascii="Times New Roman" w:hAnsi="Times New Roman"/>
          <w:sz w:val="28"/>
          <w:szCs w:val="28"/>
          <w:lang w:val="en-US"/>
        </w:rPr>
        <w:t>ru</w:t>
      </w:r>
      <w:r w:rsidRPr="007643E9">
        <w:rPr>
          <w:rFonts w:ascii="Times New Roman" w:hAnsi="Times New Roman"/>
          <w:sz w:val="28"/>
          <w:szCs w:val="28"/>
        </w:rPr>
        <w:t>.</w:t>
      </w:r>
    </w:p>
    <w:p w:rsidR="00D931BF" w:rsidRPr="00731AB1" w:rsidRDefault="00D931BF" w:rsidP="00D931BF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Pr="00731AB1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1</w:t>
      </w:r>
      <w:r w:rsidRPr="00731AB1">
        <w:rPr>
          <w:rFonts w:ascii="Times New Roman" w:hAnsi="Times New Roman"/>
          <w:sz w:val="28"/>
          <w:szCs w:val="28"/>
        </w:rPr>
        <w:t>.2.      Уполномоченным органом по защите прав субъектов персональных данных является Федеральная служба по надзору в сфере связи, информационных технологий и массовых коммуникаций (Роскомнадзор), Управление по защите прав субъектов персональных данных.</w:t>
      </w:r>
    </w:p>
    <w:p w:rsidR="00D931BF" w:rsidRPr="00731AB1" w:rsidRDefault="00D931BF" w:rsidP="00D931BF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731AB1">
        <w:rPr>
          <w:rFonts w:ascii="Times New Roman" w:hAnsi="Times New Roman"/>
          <w:sz w:val="28"/>
          <w:szCs w:val="28"/>
        </w:rPr>
        <w:t>Территориальный орган Роскомнадзора по</w:t>
      </w:r>
      <w:r>
        <w:rPr>
          <w:rFonts w:ascii="Times New Roman" w:hAnsi="Times New Roman"/>
          <w:sz w:val="28"/>
          <w:szCs w:val="28"/>
        </w:rPr>
        <w:t xml:space="preserve"> КБР</w:t>
      </w:r>
      <w:r w:rsidRPr="00731AB1">
        <w:rPr>
          <w:rFonts w:ascii="Times New Roman" w:hAnsi="Times New Roman"/>
          <w:sz w:val="28"/>
          <w:szCs w:val="28"/>
        </w:rPr>
        <w:t>:</w:t>
      </w:r>
    </w:p>
    <w:p w:rsidR="00D931BF" w:rsidRPr="007643E9" w:rsidRDefault="00D931BF" w:rsidP="00D931BF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7643E9">
        <w:rPr>
          <w:rFonts w:ascii="Times New Roman" w:hAnsi="Times New Roman" w:cs="Times New Roman"/>
          <w:sz w:val="28"/>
          <w:szCs w:val="28"/>
        </w:rPr>
        <w:t>Адрес: 360000,КБР, г.Нальчик.</w:t>
      </w:r>
      <w:r w:rsidRPr="007643E9">
        <w:rPr>
          <w:rFonts w:ascii="Times New Roman" w:hAnsi="Times New Roman" w:cs="Times New Roman"/>
          <w:color w:val="000000"/>
          <w:sz w:val="28"/>
          <w:szCs w:val="28"/>
        </w:rPr>
        <w:t>, пр. Шогенцукова,  д. 14, а/я 46</w:t>
      </w:r>
    </w:p>
    <w:p w:rsidR="00D931BF" w:rsidRPr="00731AB1" w:rsidRDefault="00D931BF" w:rsidP="00D931BF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731AB1">
        <w:rPr>
          <w:rFonts w:ascii="Times New Roman" w:hAnsi="Times New Roman"/>
          <w:sz w:val="28"/>
          <w:szCs w:val="28"/>
        </w:rPr>
        <w:t xml:space="preserve">Телефон: </w:t>
      </w:r>
      <w:r>
        <w:rPr>
          <w:rFonts w:ascii="Times New Roman" w:hAnsi="Times New Roman"/>
          <w:sz w:val="28"/>
          <w:szCs w:val="28"/>
        </w:rPr>
        <w:t>(88662) 42-22-21</w:t>
      </w:r>
    </w:p>
    <w:p w:rsidR="00D931BF" w:rsidRPr="00D931BF" w:rsidRDefault="00D931BF" w:rsidP="00D931BF">
      <w:pPr>
        <w:pStyle w:val="a6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</w:rPr>
        <w:t>Факс</w:t>
      </w:r>
      <w:r w:rsidRPr="00D931BF">
        <w:rPr>
          <w:rFonts w:ascii="Times New Roman" w:hAnsi="Times New Roman"/>
          <w:sz w:val="28"/>
          <w:szCs w:val="28"/>
          <w:lang w:val="en-US"/>
        </w:rPr>
        <w:t>: (88662) 42-40-80</w:t>
      </w:r>
    </w:p>
    <w:p w:rsidR="00D931BF" w:rsidRPr="00E97C62" w:rsidRDefault="00D931BF" w:rsidP="00D931BF">
      <w:pPr>
        <w:pStyle w:val="a6"/>
        <w:jc w:val="both"/>
        <w:rPr>
          <w:rFonts w:ascii="Times New Roman" w:hAnsi="Times New Roman"/>
          <w:sz w:val="28"/>
          <w:szCs w:val="28"/>
          <w:lang w:val="en-US"/>
        </w:rPr>
      </w:pPr>
      <w:r w:rsidRPr="00731AB1">
        <w:rPr>
          <w:rFonts w:ascii="Times New Roman" w:hAnsi="Times New Roman"/>
          <w:sz w:val="28"/>
          <w:szCs w:val="28"/>
          <w:lang w:val="en-US"/>
        </w:rPr>
        <w:t>E</w:t>
      </w:r>
      <w:r w:rsidRPr="00E97C62">
        <w:rPr>
          <w:rFonts w:ascii="Times New Roman" w:hAnsi="Times New Roman"/>
          <w:sz w:val="28"/>
          <w:szCs w:val="28"/>
          <w:lang w:val="en-US"/>
        </w:rPr>
        <w:t>-</w:t>
      </w:r>
      <w:r w:rsidRPr="00731AB1">
        <w:rPr>
          <w:rFonts w:ascii="Times New Roman" w:hAnsi="Times New Roman"/>
          <w:sz w:val="28"/>
          <w:szCs w:val="28"/>
          <w:lang w:val="en-US"/>
        </w:rPr>
        <w:t>mail</w:t>
      </w:r>
      <w:r w:rsidRPr="00E97C62">
        <w:rPr>
          <w:rFonts w:ascii="Times New Roman" w:hAnsi="Times New Roman"/>
          <w:sz w:val="28"/>
          <w:szCs w:val="28"/>
          <w:lang w:val="en-US"/>
        </w:rPr>
        <w:t xml:space="preserve">: </w:t>
      </w:r>
      <w:r w:rsidRPr="00731AB1">
        <w:rPr>
          <w:rFonts w:ascii="Times New Roman" w:hAnsi="Times New Roman"/>
          <w:sz w:val="28"/>
          <w:szCs w:val="28"/>
          <w:lang w:val="en-US"/>
        </w:rPr>
        <w:t>rsoc</w:t>
      </w:r>
      <w:r w:rsidRPr="00E97C62">
        <w:rPr>
          <w:rFonts w:ascii="Times New Roman" w:hAnsi="Times New Roman"/>
          <w:sz w:val="28"/>
          <w:szCs w:val="28"/>
          <w:lang w:val="en-US"/>
        </w:rPr>
        <w:t>07@</w:t>
      </w:r>
      <w:r w:rsidRPr="00731AB1">
        <w:rPr>
          <w:rFonts w:ascii="Times New Roman" w:hAnsi="Times New Roman"/>
          <w:sz w:val="28"/>
          <w:szCs w:val="28"/>
          <w:lang w:val="en-US"/>
        </w:rPr>
        <w:t>r</w:t>
      </w:r>
      <w:r>
        <w:rPr>
          <w:rFonts w:ascii="Times New Roman" w:hAnsi="Times New Roman"/>
          <w:sz w:val="28"/>
          <w:szCs w:val="28"/>
          <w:lang w:val="en-US"/>
        </w:rPr>
        <w:t>kn.gov.ru</w:t>
      </w:r>
      <w:r w:rsidRPr="00E97C62">
        <w:rPr>
          <w:rFonts w:ascii="Times New Roman" w:hAnsi="Times New Roman"/>
          <w:sz w:val="28"/>
          <w:szCs w:val="28"/>
          <w:lang w:val="en-US"/>
        </w:rPr>
        <w:t>.</w:t>
      </w:r>
    </w:p>
    <w:p w:rsidR="00D931BF" w:rsidRPr="007643E9" w:rsidRDefault="00D931BF" w:rsidP="00D931BF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731AB1">
        <w:rPr>
          <w:rFonts w:ascii="Times New Roman" w:hAnsi="Times New Roman"/>
          <w:sz w:val="28"/>
          <w:szCs w:val="28"/>
        </w:rPr>
        <w:t xml:space="preserve">Сайт: </w:t>
      </w:r>
      <w:r>
        <w:rPr>
          <w:rFonts w:ascii="Times New Roman" w:hAnsi="Times New Roman"/>
          <w:sz w:val="28"/>
          <w:szCs w:val="28"/>
        </w:rPr>
        <w:t>07</w:t>
      </w:r>
      <w:r w:rsidRPr="007643E9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  <w:lang w:val="en-US"/>
        </w:rPr>
        <w:t>rkn</w:t>
      </w:r>
      <w:r w:rsidRPr="007643E9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  <w:lang w:val="en-US"/>
        </w:rPr>
        <w:t>gov</w:t>
      </w:r>
      <w:r w:rsidRPr="007643E9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  <w:lang w:val="en-US"/>
        </w:rPr>
        <w:t>ru</w:t>
      </w:r>
    </w:p>
    <w:p w:rsidR="00D931BF" w:rsidRPr="00731AB1" w:rsidRDefault="00D931BF" w:rsidP="00D931BF">
      <w:pPr>
        <w:pStyle w:val="a6"/>
        <w:jc w:val="both"/>
        <w:rPr>
          <w:rFonts w:ascii="Times New Roman" w:hAnsi="Times New Roman"/>
          <w:sz w:val="28"/>
          <w:szCs w:val="28"/>
        </w:rPr>
      </w:pPr>
    </w:p>
    <w:p w:rsidR="00D931BF" w:rsidRDefault="00D931BF" w:rsidP="00D931BF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  <w:r w:rsidRPr="00731AB1">
        <w:rPr>
          <w:rFonts w:ascii="Times New Roman" w:hAnsi="Times New Roman"/>
          <w:b/>
          <w:bCs/>
          <w:sz w:val="28"/>
          <w:szCs w:val="28"/>
        </w:rPr>
        <w:t>1</w:t>
      </w:r>
      <w:r>
        <w:rPr>
          <w:rFonts w:ascii="Times New Roman" w:hAnsi="Times New Roman"/>
          <w:b/>
          <w:bCs/>
          <w:sz w:val="28"/>
          <w:szCs w:val="28"/>
        </w:rPr>
        <w:t>2</w:t>
      </w:r>
      <w:r w:rsidRPr="00731AB1">
        <w:rPr>
          <w:rFonts w:ascii="Times New Roman" w:hAnsi="Times New Roman"/>
          <w:b/>
          <w:bCs/>
          <w:sz w:val="28"/>
          <w:szCs w:val="28"/>
        </w:rPr>
        <w:t>.Заключительные положения</w:t>
      </w:r>
    </w:p>
    <w:p w:rsidR="00D931BF" w:rsidRPr="00731AB1" w:rsidRDefault="00D931BF" w:rsidP="00D931BF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931BF" w:rsidRPr="00E97C62" w:rsidRDefault="00D931BF" w:rsidP="00BA341D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Pr="00731AB1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2</w:t>
      </w:r>
      <w:r w:rsidRPr="00731AB1">
        <w:rPr>
          <w:rFonts w:ascii="Times New Roman" w:hAnsi="Times New Roman"/>
          <w:sz w:val="28"/>
          <w:szCs w:val="28"/>
        </w:rPr>
        <w:t>.1.      Настоящая Политика разработана</w:t>
      </w:r>
      <w:r w:rsidRPr="00E97C62">
        <w:rPr>
          <w:rFonts w:ascii="Times New Roman" w:hAnsi="Times New Roman"/>
          <w:sz w:val="28"/>
          <w:szCs w:val="28"/>
        </w:rPr>
        <w:t xml:space="preserve"> </w:t>
      </w:r>
      <w:r w:rsidR="00BA341D">
        <w:rPr>
          <w:rFonts w:ascii="Times New Roman" w:hAnsi="Times New Roman"/>
          <w:sz w:val="28"/>
          <w:szCs w:val="28"/>
        </w:rPr>
        <w:t xml:space="preserve">Муниципальным казенным учреждением культуры «Дом культуры ст.Котляревская» </w:t>
      </w:r>
      <w:r>
        <w:rPr>
          <w:rFonts w:ascii="Times New Roman" w:hAnsi="Times New Roman"/>
          <w:sz w:val="28"/>
          <w:szCs w:val="28"/>
        </w:rPr>
        <w:t>Майск</w:t>
      </w:r>
      <w:r w:rsidR="00BA341D">
        <w:rPr>
          <w:rFonts w:ascii="Times New Roman" w:hAnsi="Times New Roman"/>
          <w:sz w:val="28"/>
          <w:szCs w:val="28"/>
        </w:rPr>
        <w:t>ого муниципального района  КБР</w:t>
      </w:r>
      <w:r>
        <w:rPr>
          <w:rFonts w:ascii="Times New Roman" w:hAnsi="Times New Roman"/>
          <w:sz w:val="28"/>
          <w:szCs w:val="28"/>
        </w:rPr>
        <w:t>.</w:t>
      </w:r>
    </w:p>
    <w:p w:rsidR="00D931BF" w:rsidRDefault="00D931BF" w:rsidP="00D931BF">
      <w:pPr>
        <w:pStyle w:val="a6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Pr="00731AB1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2</w:t>
      </w:r>
      <w:r w:rsidRPr="00731AB1">
        <w:rPr>
          <w:rFonts w:ascii="Times New Roman" w:hAnsi="Times New Roman"/>
          <w:sz w:val="28"/>
          <w:szCs w:val="28"/>
        </w:rPr>
        <w:t>.2.      Настоящая Политика обязательна для соблюдения и подлежит доведению до всех сотрудников</w:t>
      </w:r>
      <w:r>
        <w:rPr>
          <w:rFonts w:ascii="Times New Roman" w:hAnsi="Times New Roman"/>
          <w:sz w:val="28"/>
          <w:szCs w:val="28"/>
        </w:rPr>
        <w:t xml:space="preserve"> </w:t>
      </w:r>
      <w:r w:rsidR="00BA341D">
        <w:rPr>
          <w:rFonts w:ascii="Times New Roman" w:hAnsi="Times New Roman"/>
          <w:sz w:val="28"/>
          <w:szCs w:val="28"/>
        </w:rPr>
        <w:t>МКУК «Котляревский СДК».</w:t>
      </w:r>
      <w:r>
        <w:rPr>
          <w:rFonts w:ascii="Times New Roman" w:hAnsi="Times New Roman"/>
          <w:sz w:val="28"/>
          <w:szCs w:val="28"/>
        </w:rPr>
        <w:t xml:space="preserve">       </w:t>
      </w:r>
      <w:r w:rsidRPr="00731AB1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2</w:t>
      </w:r>
      <w:r w:rsidRPr="00731AB1">
        <w:rPr>
          <w:rFonts w:ascii="Times New Roman" w:hAnsi="Times New Roman"/>
          <w:sz w:val="28"/>
          <w:szCs w:val="28"/>
        </w:rPr>
        <w:t xml:space="preserve">.3.      Контроль за соблюдением Политики осуществляет </w:t>
      </w:r>
      <w:r w:rsidR="00BA341D">
        <w:rPr>
          <w:rFonts w:ascii="Times New Roman" w:hAnsi="Times New Roman"/>
          <w:sz w:val="28"/>
          <w:szCs w:val="28"/>
        </w:rPr>
        <w:t>директор МКУК «Котляревский СДК»</w:t>
      </w:r>
    </w:p>
    <w:p w:rsidR="00D931BF" w:rsidRDefault="00D931BF" w:rsidP="00D931BF">
      <w:pPr>
        <w:pStyle w:val="a6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D931BF" w:rsidRDefault="00D931BF" w:rsidP="00D931BF">
      <w:pPr>
        <w:rPr>
          <w:sz w:val="28"/>
          <w:szCs w:val="28"/>
        </w:rPr>
      </w:pPr>
    </w:p>
    <w:p w:rsidR="00D931BF" w:rsidRDefault="00D931BF" w:rsidP="00D931BF">
      <w:pPr>
        <w:rPr>
          <w:sz w:val="28"/>
          <w:szCs w:val="28"/>
        </w:rPr>
      </w:pPr>
    </w:p>
    <w:p w:rsidR="00D931BF" w:rsidRDefault="00D931BF" w:rsidP="00D931BF">
      <w:pPr>
        <w:rPr>
          <w:sz w:val="28"/>
          <w:szCs w:val="28"/>
        </w:rPr>
      </w:pPr>
    </w:p>
    <w:p w:rsidR="00D931BF" w:rsidRDefault="00D931BF" w:rsidP="00D931BF">
      <w:pPr>
        <w:rPr>
          <w:sz w:val="28"/>
          <w:szCs w:val="28"/>
        </w:rPr>
      </w:pPr>
    </w:p>
    <w:p w:rsidR="00D931BF" w:rsidRDefault="00D931BF" w:rsidP="00D931BF">
      <w:pPr>
        <w:rPr>
          <w:sz w:val="28"/>
          <w:szCs w:val="28"/>
        </w:rPr>
      </w:pPr>
    </w:p>
    <w:p w:rsidR="00D931BF" w:rsidRDefault="00D931BF" w:rsidP="00D931BF">
      <w:pPr>
        <w:rPr>
          <w:sz w:val="28"/>
          <w:szCs w:val="28"/>
        </w:rPr>
      </w:pPr>
    </w:p>
    <w:p w:rsidR="00D931BF" w:rsidRDefault="00D931BF" w:rsidP="00D931BF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D931BF" w:rsidRDefault="00D931BF" w:rsidP="00D931BF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D931BF" w:rsidRDefault="00D931BF" w:rsidP="00D931BF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D931BF" w:rsidRDefault="00D931BF" w:rsidP="00D931BF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D931BF" w:rsidRDefault="00D931BF" w:rsidP="00D931BF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D931BF" w:rsidRDefault="00D931BF" w:rsidP="00D931BF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D931BF" w:rsidRDefault="00D931BF" w:rsidP="00D931BF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D931BF" w:rsidRDefault="00D931BF" w:rsidP="00D931BF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D931BF" w:rsidRDefault="00D931BF" w:rsidP="00D931BF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D931BF" w:rsidRDefault="00D931BF" w:rsidP="00D931BF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D931BF" w:rsidRDefault="00D931BF" w:rsidP="00D931BF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D931BF" w:rsidRDefault="00D931BF" w:rsidP="00D931BF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D931BF" w:rsidRDefault="00D931BF" w:rsidP="00D931BF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D931BF" w:rsidRDefault="00D931BF" w:rsidP="00D931BF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D931BF" w:rsidRDefault="00D931BF" w:rsidP="00D931BF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D931BF" w:rsidRDefault="00D931BF" w:rsidP="00D931BF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C3058C" w:rsidRDefault="00C3058C"/>
    <w:sectPr w:rsidR="00C3058C" w:rsidSect="00CA2C63">
      <w:footerReference w:type="default" r:id="rId6"/>
      <w:pgSz w:w="11906" w:h="16838"/>
      <w:pgMar w:top="851" w:right="851" w:bottom="851" w:left="1418" w:header="709" w:footer="70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6705" w:rsidRDefault="00F46705" w:rsidP="00CA2C63">
      <w:pPr>
        <w:spacing w:after="0" w:line="240" w:lineRule="auto"/>
      </w:pPr>
      <w:r>
        <w:separator/>
      </w:r>
    </w:p>
  </w:endnote>
  <w:endnote w:type="continuationSeparator" w:id="1">
    <w:p w:rsidR="00F46705" w:rsidRDefault="00F46705" w:rsidP="00CA2C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6D94" w:rsidRDefault="00CA2C63">
    <w:pPr>
      <w:pStyle w:val="a3"/>
      <w:jc w:val="right"/>
    </w:pPr>
    <w:r>
      <w:fldChar w:fldCharType="begin"/>
    </w:r>
    <w:r w:rsidR="00C3058C">
      <w:instrText xml:space="preserve"> PAGE   \* MERGEFORMAT </w:instrText>
    </w:r>
    <w:r>
      <w:fldChar w:fldCharType="separate"/>
    </w:r>
    <w:r w:rsidR="007643E9">
      <w:rPr>
        <w:noProof/>
      </w:rPr>
      <w:t>1</w:t>
    </w:r>
    <w:r>
      <w:fldChar w:fldCharType="end"/>
    </w:r>
  </w:p>
  <w:p w:rsidR="00CF6D94" w:rsidRDefault="00F46705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6705" w:rsidRDefault="00F46705" w:rsidP="00CA2C63">
      <w:pPr>
        <w:spacing w:after="0" w:line="240" w:lineRule="auto"/>
      </w:pPr>
      <w:r>
        <w:separator/>
      </w:r>
    </w:p>
  </w:footnote>
  <w:footnote w:type="continuationSeparator" w:id="1">
    <w:p w:rsidR="00F46705" w:rsidRDefault="00F46705" w:rsidP="00CA2C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931BF"/>
    <w:rsid w:val="006B1805"/>
    <w:rsid w:val="007643E9"/>
    <w:rsid w:val="0096675C"/>
    <w:rsid w:val="00A67ED6"/>
    <w:rsid w:val="00AA7AEB"/>
    <w:rsid w:val="00BA341D"/>
    <w:rsid w:val="00C3058C"/>
    <w:rsid w:val="00CA2C63"/>
    <w:rsid w:val="00D931BF"/>
    <w:rsid w:val="00F467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2C63"/>
  </w:style>
  <w:style w:type="paragraph" w:styleId="1">
    <w:name w:val="heading 1"/>
    <w:basedOn w:val="a"/>
    <w:next w:val="a"/>
    <w:link w:val="10"/>
    <w:qFormat/>
    <w:rsid w:val="00D931B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18"/>
      <w:szCs w:val="20"/>
    </w:rPr>
  </w:style>
  <w:style w:type="paragraph" w:styleId="2">
    <w:name w:val="heading 2"/>
    <w:basedOn w:val="a"/>
    <w:next w:val="a"/>
    <w:link w:val="20"/>
    <w:qFormat/>
    <w:rsid w:val="00D931B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931BF"/>
    <w:rPr>
      <w:rFonts w:ascii="Times New Roman" w:eastAsia="Times New Roman" w:hAnsi="Times New Roman" w:cs="Times New Roman"/>
      <w:b/>
      <w:sz w:val="18"/>
      <w:szCs w:val="20"/>
    </w:rPr>
  </w:style>
  <w:style w:type="character" w:customStyle="1" w:styleId="20">
    <w:name w:val="Заголовок 2 Знак"/>
    <w:basedOn w:val="a0"/>
    <w:link w:val="2"/>
    <w:rsid w:val="00D931BF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footer"/>
    <w:basedOn w:val="a"/>
    <w:link w:val="a4"/>
    <w:uiPriority w:val="99"/>
    <w:rsid w:val="00D931BF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Нижний колонтитул Знак"/>
    <w:basedOn w:val="a0"/>
    <w:link w:val="a3"/>
    <w:uiPriority w:val="99"/>
    <w:rsid w:val="00D931BF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D931B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a5">
    <w:name w:val="List Paragraph"/>
    <w:basedOn w:val="a"/>
    <w:uiPriority w:val="34"/>
    <w:qFormat/>
    <w:rsid w:val="00D931BF"/>
    <w:pPr>
      <w:ind w:left="720"/>
      <w:contextualSpacing/>
    </w:pPr>
    <w:rPr>
      <w:rFonts w:ascii="Calibri" w:eastAsia="Times New Roman" w:hAnsi="Calibri" w:cs="Times New Roman"/>
    </w:rPr>
  </w:style>
  <w:style w:type="paragraph" w:styleId="a6">
    <w:name w:val="No Spacing"/>
    <w:uiPriority w:val="1"/>
    <w:qFormat/>
    <w:rsid w:val="00D931BF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2453</Words>
  <Characters>13983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Олеся</dc:creator>
  <cp:keywords/>
  <dc:description/>
  <cp:lastModifiedBy>Олеся</cp:lastModifiedBy>
  <cp:revision>4</cp:revision>
  <cp:lastPrinted>2017-12-19T07:20:00Z</cp:lastPrinted>
  <dcterms:created xsi:type="dcterms:W3CDTF">2017-12-09T06:02:00Z</dcterms:created>
  <dcterms:modified xsi:type="dcterms:W3CDTF">2017-12-19T07:26:00Z</dcterms:modified>
</cp:coreProperties>
</file>