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C7D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«Котляревский СДК»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Тарасова Т.И.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»    </w:t>
      </w:r>
      <w:r w:rsidR="00F045C6">
        <w:rPr>
          <w:rFonts w:ascii="Times New Roman" w:hAnsi="Times New Roman" w:cs="Times New Roman"/>
          <w:sz w:val="28"/>
          <w:szCs w:val="28"/>
        </w:rPr>
        <w:t>декабря 2017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ОТЧЁТ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Котляревской сельской библиотеки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C12DE">
        <w:rPr>
          <w:rFonts w:ascii="Times New Roman" w:hAnsi="Times New Roman" w:cs="Times New Roman"/>
          <w:b/>
          <w:sz w:val="40"/>
          <w:szCs w:val="40"/>
        </w:rPr>
        <w:t>Филиал МКУК «Котляревский СДК»</w:t>
      </w:r>
    </w:p>
    <w:p w:rsidR="00110132" w:rsidRPr="007C12DE" w:rsidRDefault="00F045C6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за 2017</w:t>
      </w:r>
      <w:bookmarkStart w:id="0" w:name="_GoBack"/>
      <w:bookmarkEnd w:id="0"/>
      <w:r w:rsidR="00110132" w:rsidRPr="007C12DE">
        <w:rPr>
          <w:rFonts w:ascii="Times New Roman" w:hAnsi="Times New Roman" w:cs="Times New Roman"/>
          <w:b/>
          <w:sz w:val="40"/>
          <w:szCs w:val="40"/>
        </w:rPr>
        <w:t xml:space="preserve"> год.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28">
        <w:rPr>
          <w:rFonts w:ascii="Times New Roman" w:hAnsi="Times New Roman" w:cs="Times New Roman"/>
          <w:b/>
          <w:sz w:val="28"/>
          <w:szCs w:val="28"/>
        </w:rPr>
        <w:t xml:space="preserve">Таблица выполнения цифровых показателей по МКУК </w:t>
      </w:r>
    </w:p>
    <w:p w:rsidR="001560D3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28">
        <w:rPr>
          <w:rFonts w:ascii="Times New Roman" w:hAnsi="Times New Roman" w:cs="Times New Roman"/>
          <w:b/>
          <w:sz w:val="28"/>
          <w:szCs w:val="28"/>
        </w:rPr>
        <w:t>«Котляревский СДК» филиал «Библиотека» за 2017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5"/>
        <w:gridCol w:w="2038"/>
        <w:gridCol w:w="1813"/>
        <w:gridCol w:w="1200"/>
        <w:gridCol w:w="1789"/>
        <w:gridCol w:w="1640"/>
      </w:tblGrid>
      <w:tr w:rsidR="001560D3" w:rsidRPr="00E35D28" w:rsidTr="001560D3">
        <w:trPr>
          <w:trHeight w:val="345"/>
        </w:trPr>
        <w:tc>
          <w:tcPr>
            <w:tcW w:w="988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041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Показатели </w:t>
            </w:r>
          </w:p>
        </w:tc>
        <w:tc>
          <w:tcPr>
            <w:tcW w:w="1719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за 2017 год</w:t>
            </w:r>
          </w:p>
        </w:tc>
        <w:tc>
          <w:tcPr>
            <w:tcW w:w="1342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План на 2018 год</w:t>
            </w:r>
          </w:p>
        </w:tc>
        <w:tc>
          <w:tcPr>
            <w:tcW w:w="3255" w:type="dxa"/>
            <w:gridSpan w:val="2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отчёт</w:t>
            </w:r>
          </w:p>
        </w:tc>
      </w:tr>
      <w:tr w:rsidR="00D147F4" w:rsidRPr="00E35D28" w:rsidTr="001560D3">
        <w:trPr>
          <w:trHeight w:val="300"/>
        </w:trPr>
        <w:tc>
          <w:tcPr>
            <w:tcW w:w="988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1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19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42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 абсолютных цифрах</w:t>
            </w: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 % отношении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читатели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697" w:type="dxa"/>
          </w:tcPr>
          <w:p w:rsidR="001560D3" w:rsidRPr="00E35D28" w:rsidRDefault="00A4342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книговыдача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697" w:type="dxa"/>
          </w:tcPr>
          <w:p w:rsidR="001560D3" w:rsidRPr="00E35D28" w:rsidRDefault="00A4342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посещения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4500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4500</w:t>
            </w:r>
          </w:p>
        </w:tc>
        <w:tc>
          <w:tcPr>
            <w:tcW w:w="1697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4500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массовые мероприятия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342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697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111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041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читаемость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19,7</w:t>
            </w:r>
          </w:p>
        </w:tc>
        <w:tc>
          <w:tcPr>
            <w:tcW w:w="1342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19,7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041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посещаемость</w:t>
            </w:r>
          </w:p>
        </w:tc>
        <w:tc>
          <w:tcPr>
            <w:tcW w:w="1719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8,9</w:t>
            </w:r>
          </w:p>
        </w:tc>
        <w:tc>
          <w:tcPr>
            <w:tcW w:w="1342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8,9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041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обращаемость</w:t>
            </w:r>
          </w:p>
        </w:tc>
        <w:tc>
          <w:tcPr>
            <w:tcW w:w="1719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0,45</w:t>
            </w:r>
          </w:p>
        </w:tc>
        <w:tc>
          <w:tcPr>
            <w:tcW w:w="1342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0,45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560D3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C65" w:rsidRDefault="006E1C65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C65" w:rsidRDefault="006E1C65" w:rsidP="006E1C65">
      <w:pPr>
        <w:pStyle w:val="a4"/>
        <w:ind w:left="1080"/>
        <w:rPr>
          <w:rFonts w:ascii="Times New Roman" w:hAnsi="Times New Roman" w:cs="Times New Roman"/>
          <w:b/>
          <w:sz w:val="36"/>
          <w:szCs w:val="36"/>
        </w:rPr>
      </w:pPr>
      <w:r w:rsidRPr="00E35D28">
        <w:rPr>
          <w:rFonts w:ascii="Times New Roman" w:hAnsi="Times New Roman" w:cs="Times New Roman"/>
          <w:b/>
          <w:sz w:val="36"/>
          <w:szCs w:val="36"/>
          <w:lang w:val="en-US"/>
        </w:rPr>
        <w:t>I.</w:t>
      </w:r>
      <w:r w:rsidRPr="00E35D28">
        <w:rPr>
          <w:rFonts w:ascii="Times New Roman" w:hAnsi="Times New Roman" w:cs="Times New Roman"/>
          <w:b/>
          <w:sz w:val="36"/>
          <w:szCs w:val="36"/>
        </w:rPr>
        <w:t xml:space="preserve">Организация библиотечного обслуживания. </w:t>
      </w:r>
    </w:p>
    <w:p w:rsidR="00A64CD7" w:rsidRPr="00E35D28" w:rsidRDefault="00A64CD7" w:rsidP="006E1C65">
      <w:pPr>
        <w:pStyle w:val="a4"/>
        <w:ind w:left="1080"/>
        <w:rPr>
          <w:rFonts w:ascii="Times New Roman" w:hAnsi="Times New Roman" w:cs="Times New Roman"/>
          <w:b/>
          <w:sz w:val="36"/>
          <w:szCs w:val="36"/>
        </w:rPr>
      </w:pPr>
    </w:p>
    <w:p w:rsidR="00685E86" w:rsidRPr="00685E86" w:rsidRDefault="00685E86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685E86">
        <w:rPr>
          <w:rFonts w:ascii="Times New Roman" w:hAnsi="Times New Roman" w:cs="Times New Roman"/>
          <w:sz w:val="28"/>
          <w:szCs w:val="28"/>
        </w:rPr>
        <w:t xml:space="preserve">       В </w:t>
      </w:r>
      <w:proofErr w:type="spellStart"/>
      <w:r w:rsidRPr="00685E86">
        <w:rPr>
          <w:rFonts w:ascii="Times New Roman" w:hAnsi="Times New Roman" w:cs="Times New Roman"/>
          <w:sz w:val="28"/>
          <w:szCs w:val="28"/>
        </w:rPr>
        <w:t>сп.ст</w:t>
      </w:r>
      <w:proofErr w:type="spellEnd"/>
      <w:r w:rsidRPr="00685E86">
        <w:rPr>
          <w:rFonts w:ascii="Times New Roman" w:hAnsi="Times New Roman" w:cs="Times New Roman"/>
          <w:sz w:val="28"/>
          <w:szCs w:val="28"/>
        </w:rPr>
        <w:t>. Котляревская числится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1302 домовладения, население составляет 3416 человек из них дети до 15 лет 494 человека, учащихся 180 человек.</w:t>
      </w:r>
    </w:p>
    <w:p w:rsidR="006E1C65" w:rsidRDefault="00A64CD7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1C65">
        <w:rPr>
          <w:rFonts w:ascii="Times New Roman" w:hAnsi="Times New Roman" w:cs="Times New Roman"/>
          <w:sz w:val="28"/>
          <w:szCs w:val="28"/>
        </w:rPr>
        <w:t>С 2007 года Котляревская сельская библиотека является филиалом МКУК «Котляревский СДК». Библиотека находится на втором этаже в здании местной администрации с.п. ст. Котляревская общей площадью 175 кв. м. Штатная численность на 2017 год составляет 1 ставка библиотекаря.</w:t>
      </w:r>
    </w:p>
    <w:p w:rsidR="003C72CB" w:rsidRDefault="003C72CB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Вне плана подготовили следующие мероприятия: в первом квартале совместно с настоятелем храма Покрова Пресвятой Богородицы отцом Алексием провели урок истории «День славянской книги» для 5 классов.</w:t>
      </w:r>
    </w:p>
    <w:p w:rsidR="00F652DA" w:rsidRDefault="00F652DA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 втором квартале подготовили книжную выставку «Политические репрессии в СССР 1937-38 годы» и буклет «Расстрелянное поколение».  К Дню славянской письменности для 7-х классов провели урок-викторину «Сквозь шелест страниц» совместно с настоятелем храма отцом Алексием.</w:t>
      </w:r>
    </w:p>
    <w:p w:rsidR="00CF49B5" w:rsidRDefault="00CF49B5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третьем квартале оформили книжную полку «Родимый край ты сердцу дорог».</w:t>
      </w:r>
    </w:p>
    <w:p w:rsidR="00CF49B5" w:rsidRDefault="00CF49B5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F49B5" w:rsidRPr="00E35D28" w:rsidRDefault="00CF49B5" w:rsidP="00CF49B5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35D28">
        <w:rPr>
          <w:rFonts w:ascii="Times New Roman" w:hAnsi="Times New Roman" w:cs="Times New Roman"/>
          <w:b/>
          <w:sz w:val="40"/>
          <w:szCs w:val="40"/>
          <w:lang w:val="en-US"/>
        </w:rPr>
        <w:t>II</w:t>
      </w:r>
      <w:r w:rsidRPr="00E35D28">
        <w:rPr>
          <w:rFonts w:ascii="Times New Roman" w:hAnsi="Times New Roman" w:cs="Times New Roman"/>
          <w:b/>
          <w:sz w:val="40"/>
          <w:szCs w:val="40"/>
        </w:rPr>
        <w:t>.Фонды.</w:t>
      </w:r>
    </w:p>
    <w:p w:rsidR="00CF49B5" w:rsidRDefault="00CF49B5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Книжный фонд Котляревской сельской библиотеки на 01.01.2017 года составляет 22941 экземпляров книг. За отчётный год было списано книг по ветхости 642 экземпляра и принято в дар от читателей 585 экземпляров</w:t>
      </w:r>
      <w:r w:rsidR="003B1564">
        <w:rPr>
          <w:rFonts w:ascii="Times New Roman" w:hAnsi="Times New Roman" w:cs="Times New Roman"/>
          <w:sz w:val="28"/>
          <w:szCs w:val="28"/>
        </w:rPr>
        <w:t xml:space="preserve"> и 57 книг было принято на баланс с МКУК «Центральная библиотека г. Майского».</w:t>
      </w:r>
    </w:p>
    <w:p w:rsidR="003B1564" w:rsidRDefault="003B1564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Периодические издания библиотекой не подписываются, но за счёт местной администрации получаем периодику «Майские новости</w:t>
      </w:r>
      <w:r w:rsidR="00AA6102">
        <w:rPr>
          <w:rFonts w:ascii="Times New Roman" w:hAnsi="Times New Roman" w:cs="Times New Roman"/>
          <w:sz w:val="28"/>
          <w:szCs w:val="28"/>
        </w:rPr>
        <w:t>» и «Кабардино – Балкарская Правда», редакция города Майского выделяет нам газету «ТВМ Вестник». Благодаря жителям станицы идет пополнение периодикой «Комсомольская правда», «АИФ», «Горянка», «Солнышко».</w:t>
      </w:r>
    </w:p>
    <w:p w:rsidR="006222BA" w:rsidRDefault="006222BA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Изношенность книжного фонда составляет примерно 20%, устаревших по содержанию тоже примерно 20 %. </w:t>
      </w:r>
    </w:p>
    <w:p w:rsidR="006222BA" w:rsidRDefault="006222BA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целях сохранности книжного фонда проводим постоянный ремонт книг. В июне с ребятами 5-х классов по работали в мастерской доктора Айболита и отремонтировали 60 книг. Регулярно посещаем школу</w:t>
      </w:r>
      <w:r w:rsidR="00E35D28">
        <w:rPr>
          <w:rFonts w:ascii="Times New Roman" w:hAnsi="Times New Roman" w:cs="Times New Roman"/>
          <w:sz w:val="28"/>
          <w:szCs w:val="28"/>
        </w:rPr>
        <w:t>, звоним по телефону</w:t>
      </w:r>
      <w:r>
        <w:rPr>
          <w:rFonts w:ascii="Times New Roman" w:hAnsi="Times New Roman" w:cs="Times New Roman"/>
          <w:sz w:val="28"/>
          <w:szCs w:val="28"/>
        </w:rPr>
        <w:t xml:space="preserve"> делаем напоминание о </w:t>
      </w:r>
      <w:r w:rsidR="00E35D28">
        <w:rPr>
          <w:rFonts w:ascii="Times New Roman" w:hAnsi="Times New Roman" w:cs="Times New Roman"/>
          <w:sz w:val="28"/>
          <w:szCs w:val="28"/>
        </w:rPr>
        <w:t>задолженности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12DE" w:rsidRDefault="007C12DE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Default="007C12DE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Pr="00603ED6" w:rsidRDefault="007C12DE" w:rsidP="007C12DE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IV</w:t>
      </w:r>
      <w:r w:rsidRPr="00603ED6">
        <w:rPr>
          <w:rFonts w:ascii="Times New Roman" w:hAnsi="Times New Roman" w:cs="Times New Roman"/>
          <w:b/>
          <w:sz w:val="40"/>
          <w:szCs w:val="40"/>
        </w:rPr>
        <w:t>. Основные направления работы.</w:t>
      </w:r>
    </w:p>
    <w:p w:rsidR="007C12DE" w:rsidRPr="00603ED6" w:rsidRDefault="007C12DE" w:rsidP="007C12DE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C12DE" w:rsidRDefault="007C12DE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C12DE">
        <w:rPr>
          <w:rFonts w:ascii="Times New Roman" w:hAnsi="Times New Roman" w:cs="Times New Roman"/>
          <w:b/>
          <w:sz w:val="28"/>
          <w:szCs w:val="28"/>
        </w:rPr>
        <w:t>1.Рекламная деятельность.</w:t>
      </w:r>
    </w:p>
    <w:p w:rsidR="00603ED6" w:rsidRDefault="00603ED6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F2439" w:rsidRDefault="006F2439" w:rsidP="007C12DE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Составной частью библиотеки является реклама, использование которой позволяет формировать спрос на услуги, направить его на пользователя, не знающего, какие из его потребностей</w:t>
      </w:r>
      <w:r w:rsidR="004C56EA">
        <w:rPr>
          <w:rFonts w:ascii="Times New Roman" w:hAnsi="Times New Roman" w:cs="Times New Roman"/>
          <w:sz w:val="28"/>
          <w:szCs w:val="28"/>
        </w:rPr>
        <w:t xml:space="preserve"> могут удовлетворить услуги, предложенные библиотекой.</w:t>
      </w:r>
    </w:p>
    <w:p w:rsid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Библиотечные мероприятия сопровождались печатными объявлениями, которые размещали в школе, доме культуре, детском саду и в местах, наиболее часто посещаемых жителями станицы.</w:t>
      </w:r>
    </w:p>
    <w:p w:rsid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Одной из задач является привить детям интерес к чтению. Поэтому работать начинаем с детьми детского сада. Для этого приглашаем их на библио-прогулку в библиотеку, проводим для них громкие чтения</w:t>
      </w:r>
      <w:r w:rsidR="00291E3F">
        <w:rPr>
          <w:rFonts w:ascii="Times New Roman" w:hAnsi="Times New Roman" w:cs="Times New Roman"/>
          <w:sz w:val="28"/>
          <w:szCs w:val="28"/>
        </w:rPr>
        <w:t>, знакомим с новыми сказками, приучаем малышей сидеть и слушать.</w:t>
      </w: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Открытие «Недели детской книги» проводим для всех начальных классов. Приглашаем их по классам, а само праздничное открытие готовим с 4-ми классами. Стараемся заинтересовать их чтением.</w:t>
      </w: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85E86" w:rsidRDefault="00685E86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85E86" w:rsidRDefault="00685E86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85E86" w:rsidRDefault="00685E86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291E3F" w:rsidRDefault="00291E3F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Краеведческое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91E3F" w:rsidRDefault="00291E3F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В библиотеке оформлена постоянно действующая выставка «Сохраняя традиции», которая знакомит читателя с культурой, историей и бытом казаков так как наша станица казачья</w:t>
      </w:r>
      <w:r w:rsidR="00527D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январе подготовили уголок размышление «Знай свой край» на котором были предоставлены для читателей достопримечательности нашего удивительного края.</w:t>
      </w:r>
    </w:p>
    <w:p w:rsidR="00527DE9" w:rsidRDefault="00527DE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феврале для школьников провели урок мужества «Честь и слава нашим защитникам». На мероприятии присутствовали войны Афганцы нашей станицы Бобров В.А. и Золотарев П.В., которые рассказали ребятам о тех трудностях с которыми им пришлось встретиться</w:t>
      </w:r>
      <w:r w:rsidR="0011357D">
        <w:rPr>
          <w:rFonts w:ascii="Times New Roman" w:hAnsi="Times New Roman" w:cs="Times New Roman"/>
          <w:sz w:val="28"/>
          <w:szCs w:val="28"/>
        </w:rPr>
        <w:t>. Учащиеся поздравили их с праздником прочли стихи и подарили цветы.</w:t>
      </w:r>
    </w:p>
    <w:p w:rsidR="007446E9" w:rsidRDefault="007446E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 дню «Возрождения балкарского народа» подготовили книжную полку «К живым огням родного очага»</w:t>
      </w:r>
    </w:p>
    <w:p w:rsidR="0011357D" w:rsidRDefault="0011357D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традиции 22 июня над памятником войнам Великой Отечественной </w:t>
      </w:r>
      <w:r w:rsidR="0055008B">
        <w:rPr>
          <w:rFonts w:ascii="Times New Roman" w:hAnsi="Times New Roman" w:cs="Times New Roman"/>
          <w:sz w:val="28"/>
          <w:szCs w:val="28"/>
        </w:rPr>
        <w:t>войны</w:t>
      </w:r>
      <w:r>
        <w:rPr>
          <w:rFonts w:ascii="Times New Roman" w:hAnsi="Times New Roman" w:cs="Times New Roman"/>
          <w:sz w:val="28"/>
          <w:szCs w:val="28"/>
        </w:rPr>
        <w:t xml:space="preserve"> провели вахту памяти «Остался в сердце вечный след войны». Гостями мероприятия были труженики тыла и дети войны те, </w:t>
      </w:r>
      <w:r w:rsidR="0055008B">
        <w:rPr>
          <w:rFonts w:ascii="Times New Roman" w:hAnsi="Times New Roman" w:cs="Times New Roman"/>
          <w:sz w:val="28"/>
          <w:szCs w:val="28"/>
        </w:rPr>
        <w:t>которым пришлось пережить все</w:t>
      </w:r>
      <w:r>
        <w:rPr>
          <w:rFonts w:ascii="Times New Roman" w:hAnsi="Times New Roman" w:cs="Times New Roman"/>
          <w:sz w:val="28"/>
          <w:szCs w:val="28"/>
        </w:rPr>
        <w:t xml:space="preserve"> тяготы того времени</w:t>
      </w:r>
      <w:r w:rsidR="007446E9">
        <w:rPr>
          <w:rFonts w:ascii="Times New Roman" w:hAnsi="Times New Roman" w:cs="Times New Roman"/>
          <w:sz w:val="28"/>
          <w:szCs w:val="28"/>
        </w:rPr>
        <w:t>. В заключени</w:t>
      </w:r>
      <w:r w:rsidR="0055008B">
        <w:rPr>
          <w:rFonts w:ascii="Times New Roman" w:hAnsi="Times New Roman" w:cs="Times New Roman"/>
          <w:sz w:val="28"/>
          <w:szCs w:val="28"/>
        </w:rPr>
        <w:t>и мероприятия дети и взрослые зажгли поминальные свечи и возложили цветы к памятнику войнам ВОВ.</w:t>
      </w: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Естественно-научное.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5008B">
        <w:rPr>
          <w:rFonts w:ascii="Times New Roman" w:hAnsi="Times New Roman" w:cs="Times New Roman"/>
          <w:sz w:val="28"/>
          <w:szCs w:val="28"/>
        </w:rPr>
        <w:t xml:space="preserve">       Ко дню «Космонавтики</w:t>
      </w:r>
      <w:r>
        <w:rPr>
          <w:rFonts w:ascii="Times New Roman" w:hAnsi="Times New Roman" w:cs="Times New Roman"/>
          <w:sz w:val="28"/>
          <w:szCs w:val="28"/>
        </w:rPr>
        <w:t>» подготовили книжное поучение «Удивительный мир космоса», которое познакомила детей с необъятной вселенной, с конструкторами космических кораблей, с первыми космонавтами.</w:t>
      </w: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Экологическое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Была оформлена книжная выставка «Наш дом – Земля», на которой читателям были предоставлены следующие отделы: охрана природы, заповедники России, исчезающие животные и растения, животные и растения Кавказа.</w:t>
      </w: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Валеологическое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40E4E">
        <w:rPr>
          <w:rFonts w:ascii="Times New Roman" w:hAnsi="Times New Roman" w:cs="Times New Roman"/>
          <w:sz w:val="28"/>
          <w:szCs w:val="28"/>
        </w:rPr>
        <w:t>Ко дню здоровья для 5-х классов провели шок-урок «Я выбираю жизнь». На мероприятии были затронуты вопросы,</w:t>
      </w:r>
      <w:r w:rsidR="00840E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E4E" w:rsidRPr="00840E4E">
        <w:rPr>
          <w:rFonts w:ascii="Times New Roman" w:hAnsi="Times New Roman" w:cs="Times New Roman"/>
          <w:sz w:val="28"/>
          <w:szCs w:val="28"/>
        </w:rPr>
        <w:t xml:space="preserve">связанные с </w:t>
      </w:r>
      <w:r w:rsidR="00840E4E">
        <w:rPr>
          <w:rFonts w:ascii="Times New Roman" w:hAnsi="Times New Roman" w:cs="Times New Roman"/>
          <w:sz w:val="28"/>
          <w:szCs w:val="28"/>
        </w:rPr>
        <w:t xml:space="preserve">курением и игроманией. Поговорили о вреде долгого сидения за компьютером. Ребята были активными собеседниками, они рассказывали с какими проблемами им пришлось </w:t>
      </w:r>
      <w:r w:rsidR="00840E4E">
        <w:rPr>
          <w:rFonts w:ascii="Times New Roman" w:hAnsi="Times New Roman" w:cs="Times New Roman"/>
          <w:sz w:val="28"/>
          <w:szCs w:val="28"/>
        </w:rPr>
        <w:lastRenderedPageBreak/>
        <w:t xml:space="preserve">столкнуться и какой выход нашли из создавшейся </w:t>
      </w:r>
      <w:r w:rsidR="00AF6FB7">
        <w:rPr>
          <w:rFonts w:ascii="Times New Roman" w:hAnsi="Times New Roman" w:cs="Times New Roman"/>
          <w:sz w:val="28"/>
          <w:szCs w:val="28"/>
        </w:rPr>
        <w:t>ситуации,</w:t>
      </w:r>
      <w:r w:rsidR="00840E4E">
        <w:rPr>
          <w:rFonts w:ascii="Times New Roman" w:hAnsi="Times New Roman" w:cs="Times New Roman"/>
          <w:sz w:val="28"/>
          <w:szCs w:val="28"/>
        </w:rPr>
        <w:t xml:space="preserve"> и кто им помог. </w:t>
      </w:r>
      <w:r w:rsidR="00AF6FB7">
        <w:rPr>
          <w:rFonts w:ascii="Times New Roman" w:hAnsi="Times New Roman" w:cs="Times New Roman"/>
          <w:sz w:val="28"/>
          <w:szCs w:val="28"/>
        </w:rPr>
        <w:t>Беседа получилась откровенная и поучительная.</w:t>
      </w:r>
    </w:p>
    <w:p w:rsidR="00AF6FB7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Мы надеемся, что наши старания не прошли даром и наша беседа поможет им кому-то справиться, а кому-то исправиться.</w:t>
      </w:r>
    </w:p>
    <w:p w:rsidR="00AF6FB7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Историко-патриотическое.</w:t>
      </w:r>
    </w:p>
    <w:p w:rsidR="00603ED6" w:rsidRP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06E3B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этом направлении были </w:t>
      </w:r>
      <w:r w:rsidR="00606E3B">
        <w:rPr>
          <w:rFonts w:ascii="Times New Roman" w:hAnsi="Times New Roman" w:cs="Times New Roman"/>
          <w:sz w:val="28"/>
          <w:szCs w:val="28"/>
        </w:rPr>
        <w:t xml:space="preserve">оформлены две книжные выставки, 23- февраля </w:t>
      </w:r>
    </w:p>
    <w:p w:rsidR="00606E3B" w:rsidRDefault="00606E3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«Слава солдатская – слава богатырская» и к 9 – мая «У храбрых есть только бессмертие».</w:t>
      </w:r>
    </w:p>
    <w:p w:rsidR="00A15AD9" w:rsidRDefault="00606E3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4-мая провели акцию «Читаем д</w:t>
      </w:r>
      <w:r w:rsidR="00A15AD9">
        <w:rPr>
          <w:rFonts w:ascii="Times New Roman" w:hAnsi="Times New Roman" w:cs="Times New Roman"/>
          <w:sz w:val="28"/>
          <w:szCs w:val="28"/>
        </w:rPr>
        <w:t>етям о войне» на которой учащихся</w:t>
      </w:r>
      <w:r>
        <w:rPr>
          <w:rFonts w:ascii="Times New Roman" w:hAnsi="Times New Roman" w:cs="Times New Roman"/>
          <w:sz w:val="28"/>
          <w:szCs w:val="28"/>
        </w:rPr>
        <w:t xml:space="preserve"> 4-х классов познакомили с произведением</w:t>
      </w:r>
      <w:r w:rsidR="00025C24">
        <w:rPr>
          <w:rFonts w:ascii="Times New Roman" w:hAnsi="Times New Roman" w:cs="Times New Roman"/>
          <w:sz w:val="28"/>
          <w:szCs w:val="28"/>
        </w:rPr>
        <w:t xml:space="preserve"> И.И.</w:t>
      </w:r>
      <w:r>
        <w:rPr>
          <w:rFonts w:ascii="Times New Roman" w:hAnsi="Times New Roman" w:cs="Times New Roman"/>
          <w:sz w:val="28"/>
          <w:szCs w:val="28"/>
        </w:rPr>
        <w:t xml:space="preserve"> Понятовского</w:t>
      </w:r>
      <w:r w:rsidR="00025C24">
        <w:rPr>
          <w:rFonts w:ascii="Times New Roman" w:hAnsi="Times New Roman" w:cs="Times New Roman"/>
          <w:sz w:val="28"/>
          <w:szCs w:val="28"/>
        </w:rPr>
        <w:t xml:space="preserve"> «Огненный цветок»</w:t>
      </w:r>
      <w:r w:rsidR="00F92CD0">
        <w:rPr>
          <w:rFonts w:ascii="Times New Roman" w:hAnsi="Times New Roman" w:cs="Times New Roman"/>
          <w:sz w:val="28"/>
          <w:szCs w:val="28"/>
        </w:rPr>
        <w:t xml:space="preserve">. Это произведение о таких-же по возрасту ребят как они и как такие маленькие помогали старшем сражаться с фашистскими захватчиками. Гостями мероприятия были труженики тыла, дети войны и войны Афганцы. В заключении мероприятия дети рассказали стихи и вручили цветы гостям. </w:t>
      </w:r>
    </w:p>
    <w:p w:rsidR="00A15AD9" w:rsidRDefault="00A15AD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15AD9" w:rsidRDefault="00A15AD9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Правовое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F6FB7" w:rsidRDefault="00A15AD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В этом направлении была оформлена книжная полка «Обязанности и права школьника» для учащихся, чтобы напомнить детям о их обязанностях перед родителями, учителями школы и вообще взрослыми.</w:t>
      </w:r>
      <w:r w:rsidR="00606E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зная своих обязанностей </w:t>
      </w:r>
      <w:r w:rsidR="00DC1FAB">
        <w:rPr>
          <w:rFonts w:ascii="Times New Roman" w:hAnsi="Times New Roman" w:cs="Times New Roman"/>
          <w:sz w:val="28"/>
          <w:szCs w:val="28"/>
        </w:rPr>
        <w:t>невозможно</w:t>
      </w:r>
      <w:r>
        <w:rPr>
          <w:rFonts w:ascii="Times New Roman" w:hAnsi="Times New Roman" w:cs="Times New Roman"/>
          <w:sz w:val="28"/>
          <w:szCs w:val="28"/>
        </w:rPr>
        <w:t xml:space="preserve"> требовать свои права.</w:t>
      </w:r>
      <w:r w:rsidR="00DC1FAB">
        <w:rPr>
          <w:rFonts w:ascii="Times New Roman" w:hAnsi="Times New Roman" w:cs="Times New Roman"/>
          <w:sz w:val="28"/>
          <w:szCs w:val="28"/>
        </w:rPr>
        <w:t xml:space="preserve"> Ещё подготовили дайджест «Я и мои права»</w:t>
      </w:r>
      <w:r w:rsidR="00CC4750">
        <w:rPr>
          <w:rFonts w:ascii="Times New Roman" w:hAnsi="Times New Roman" w:cs="Times New Roman"/>
          <w:sz w:val="28"/>
          <w:szCs w:val="28"/>
        </w:rPr>
        <w:t>.</w:t>
      </w:r>
    </w:p>
    <w:p w:rsidR="00CC4750" w:rsidRDefault="00CC4750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C4750" w:rsidRDefault="00CC4750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C4750" w:rsidRDefault="00165E7C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Эстетическое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65E7C" w:rsidRDefault="00165E7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Для младших школьников к 23 февраля провели выставку рисунков «Самый лучший папа». В марте оформили творческую мастерскую «В мастерские природы матушки», дети из природного материала сделали поделки. Подготовили книжную выставку новогоднее конфетти «В гостях у зимушки зимы»</w:t>
      </w:r>
      <w:r w:rsidR="00AB6A36">
        <w:rPr>
          <w:rFonts w:ascii="Times New Roman" w:hAnsi="Times New Roman" w:cs="Times New Roman"/>
          <w:sz w:val="28"/>
          <w:szCs w:val="28"/>
        </w:rPr>
        <w:t xml:space="preserve"> и провели конкурс поделок новогодняя игрушка или украшение «Вслед за чудесами».</w:t>
      </w: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Духовно – нравственное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К 8- марта оформили выставку – вернисаж «Женских рук прекрасное уменье». Ко дню Славянской письменности и культуры подготовили книжную полку «Сквозь шелест страниц»</w:t>
      </w:r>
      <w:r w:rsidR="004C49A2">
        <w:rPr>
          <w:rFonts w:ascii="Times New Roman" w:hAnsi="Times New Roman" w:cs="Times New Roman"/>
          <w:sz w:val="28"/>
          <w:szCs w:val="28"/>
        </w:rPr>
        <w:t xml:space="preserve"> и провели урок – викторину для 7-х классов совместно с настоятелем храма Покрова Пресвятой Богородицы отцом Алексием. </w:t>
      </w:r>
      <w:r w:rsidR="004C49A2">
        <w:rPr>
          <w:rFonts w:ascii="Times New Roman" w:hAnsi="Times New Roman" w:cs="Times New Roman"/>
          <w:sz w:val="28"/>
          <w:szCs w:val="28"/>
        </w:rPr>
        <w:lastRenderedPageBreak/>
        <w:t xml:space="preserve">Ко дню «Семьи, любви и верности» для читателей подготовили книжную полку «Где любовь и свет там и горя нет». </w:t>
      </w:r>
    </w:p>
    <w:p w:rsidR="004C49A2" w:rsidRDefault="004C49A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Книжное ассорти «Летние хлопоты, осенние застолья»</w:t>
      </w:r>
      <w:r w:rsidR="00ED2502">
        <w:rPr>
          <w:rFonts w:ascii="Times New Roman" w:hAnsi="Times New Roman" w:cs="Times New Roman"/>
          <w:sz w:val="28"/>
          <w:szCs w:val="28"/>
        </w:rPr>
        <w:t xml:space="preserve"> для читателей были предоставлены книги с советами по ведению домашнего хозяйства, содержания огорода, по хранению и переработке овощей</w:t>
      </w:r>
      <w:r w:rsidR="003B5564">
        <w:rPr>
          <w:rFonts w:ascii="Times New Roman" w:hAnsi="Times New Roman" w:cs="Times New Roman"/>
          <w:sz w:val="28"/>
          <w:szCs w:val="28"/>
        </w:rPr>
        <w:t xml:space="preserve"> и фруктов,</w:t>
      </w:r>
      <w:r w:rsidR="00ED2502">
        <w:rPr>
          <w:rFonts w:ascii="Times New Roman" w:hAnsi="Times New Roman" w:cs="Times New Roman"/>
          <w:sz w:val="28"/>
          <w:szCs w:val="28"/>
        </w:rPr>
        <w:t xml:space="preserve"> заготовке лекарственных трав.</w:t>
      </w:r>
      <w:r w:rsidR="003B5564">
        <w:rPr>
          <w:rFonts w:ascii="Times New Roman" w:hAnsi="Times New Roman" w:cs="Times New Roman"/>
          <w:sz w:val="28"/>
          <w:szCs w:val="28"/>
        </w:rPr>
        <w:t xml:space="preserve"> Книжная полка «Защитники земли Русской» мы посвятили 4-му ноября.</w:t>
      </w: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День матери в нашей библиотеке был отмечен книжной выставкой «Тепло материнского сердца» где читателям были предоставлены книги и журналы.</w:t>
      </w: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Профориентация.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E089A">
        <w:rPr>
          <w:rFonts w:ascii="Times New Roman" w:hAnsi="Times New Roman" w:cs="Times New Roman"/>
          <w:sz w:val="28"/>
          <w:szCs w:val="28"/>
        </w:rPr>
        <w:t>В этом направлении в мае оформили книжную полку «Этот сердцу милый уголок», которая познакомила читателя с замечательной профессией библиотекарь и</w:t>
      </w:r>
      <w:r w:rsidR="00F57777">
        <w:rPr>
          <w:rFonts w:ascii="Times New Roman" w:hAnsi="Times New Roman" w:cs="Times New Roman"/>
          <w:sz w:val="28"/>
          <w:szCs w:val="28"/>
        </w:rPr>
        <w:t xml:space="preserve"> в сентябре книжную выставку «Любимые книги читая профессии мы выбираем» которую мы посвятили учителям.</w:t>
      </w: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Литературоведение.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 течении года знакомили читателя с юбилярами года для этого каждый квартал обновляли циклическую книжную выставку «Книг желанные страницы».</w:t>
      </w:r>
    </w:p>
    <w:p w:rsidR="00EA632C" w:rsidRDefault="00EA632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недели «Детской книги» подготовили праздничное открытие «Ты и я – книжные друзья», и литературное состязание «Сундук с загадками».</w:t>
      </w: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детей детского сада подготовили следующие мероприятия</w:t>
      </w:r>
      <w:r w:rsidR="00EA632C">
        <w:rPr>
          <w:rFonts w:ascii="Times New Roman" w:hAnsi="Times New Roman" w:cs="Times New Roman"/>
          <w:sz w:val="28"/>
          <w:szCs w:val="28"/>
        </w:rPr>
        <w:t>; сказка вслух «С вами сказки говорят», громкие чтения «Знакомый с детства всем журнал» и «Сказочное рождество», шутка-минутка «Памятные узелки».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32C" w:rsidRDefault="00EA632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 Пушкинскому дню провели урок-сказку </w:t>
      </w:r>
      <w:r w:rsidR="005A4A42">
        <w:rPr>
          <w:rFonts w:ascii="Times New Roman" w:hAnsi="Times New Roman" w:cs="Times New Roman"/>
          <w:sz w:val="28"/>
          <w:szCs w:val="28"/>
        </w:rPr>
        <w:t>«Сказку эту поведаю теперь я свету» на котором почитали детям сказки и по загадывали загадки по сказкам.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 Участие в конкурсах.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 конкурсах не участвовали, а приняли участия в акциях «Читаем детям о войне» посвященная Дню Победы и «Гори свеча» посвященная Дню Памяти и скорби.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V</w:t>
      </w:r>
      <w:r w:rsidRPr="00603ED6">
        <w:rPr>
          <w:rFonts w:ascii="Times New Roman" w:hAnsi="Times New Roman" w:cs="Times New Roman"/>
          <w:b/>
          <w:sz w:val="40"/>
          <w:szCs w:val="40"/>
        </w:rPr>
        <w:t>. Библиографическая работа.</w:t>
      </w:r>
    </w:p>
    <w:p w:rsidR="00603ED6" w:rsidRPr="00603ED6" w:rsidRDefault="00603ED6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633C" w:rsidRDefault="005A4A42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Формирование, совершенствование и продвижение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справочно</w:t>
      </w:r>
      <w:r w:rsidR="0093633C">
        <w:rPr>
          <w:rFonts w:ascii="Times New Roman" w:hAnsi="Times New Roman" w:cs="Times New Roman"/>
          <w:b/>
          <w:i/>
          <w:sz w:val="28"/>
          <w:szCs w:val="28"/>
        </w:rPr>
        <w:t>-библиографического аппарата библиотеки.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течении года по мере поступления материала происходит пополнение картотек: систематических статей; краеведческой; для читателей постоянно пополняем следующие тематические досье: «История казачества», «Культура и искусство КБР», «Барды России», «Солнце русской поэзии», «Сценарии и разработки», «Помоги себе сам»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Справочно библиографическое обслуживание.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F3BDC" w:rsidRPr="009F3BDC" w:rsidRDefault="009F3BD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год запланированные справки в количестве 10 штук выполнены. Справки были подготовлены для повышения уровня самообразования и выполнения учебного задания.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Информационно библиографическое обслуживание.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0A26A8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Коллективная информация была подготовлена для 5-х классов МОУ СОШ№8 «День православной книги» и для 7-х классов «День славянской письменности и культуры». Индивидуальную информацию подготовили для 3-х читателей</w:t>
      </w:r>
      <w:r w:rsidR="00CF3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библиотеки</w:t>
      </w:r>
      <w:r w:rsidR="00CF3456">
        <w:rPr>
          <w:rFonts w:ascii="Times New Roman" w:hAnsi="Times New Roman" w:cs="Times New Roman"/>
          <w:sz w:val="28"/>
          <w:szCs w:val="28"/>
        </w:rPr>
        <w:t>.</w:t>
      </w:r>
    </w:p>
    <w:p w:rsidR="00CF3456" w:rsidRDefault="00CF345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2017 год было запланировано 4- циклических выставки, 6- книжных выставок, 7- книжных полок.</w:t>
      </w:r>
    </w:p>
    <w:p w:rsidR="00CF3456" w:rsidRPr="000A26A8" w:rsidRDefault="00CF345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Провели обзор «Пётр и </w:t>
      </w:r>
      <w:proofErr w:type="spellStart"/>
      <w:r w:rsidR="00025C24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>
        <w:rPr>
          <w:rFonts w:ascii="Times New Roman" w:hAnsi="Times New Roman" w:cs="Times New Roman"/>
          <w:sz w:val="28"/>
          <w:szCs w:val="28"/>
        </w:rPr>
        <w:t>: любовь и верность навсегда»</w:t>
      </w:r>
      <w:r w:rsidR="00A55496">
        <w:rPr>
          <w:rFonts w:ascii="Times New Roman" w:hAnsi="Times New Roman" w:cs="Times New Roman"/>
          <w:sz w:val="28"/>
          <w:szCs w:val="28"/>
        </w:rPr>
        <w:t xml:space="preserve">, подготовили 3 памятки – «Хорошие книги – друзья на всегда», «Ордена Победы», «Мама – ангел мой хранитель»; 2 </w:t>
      </w:r>
      <w:r w:rsidR="006C79CA">
        <w:rPr>
          <w:rFonts w:ascii="Times New Roman" w:hAnsi="Times New Roman" w:cs="Times New Roman"/>
          <w:sz w:val="28"/>
          <w:szCs w:val="28"/>
        </w:rPr>
        <w:t>дайджеста «Я и мои права», «Рождественские праздники»; 1- тест «Кто ты сегодня читатель»; 1-рекомендательный список «Мы хотим, чтоб ваше лето было книгами согрето»; 2- акции «Читаем детям о войне», «Свеча памяти»; 1- информ листок «Учитель – это призвание», 1- закладка «Помоги себе сам».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P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Развитие информационно</w:t>
      </w:r>
      <w:r w:rsidR="009F3BDC">
        <w:rPr>
          <w:rFonts w:ascii="Times New Roman" w:hAnsi="Times New Roman" w:cs="Times New Roman"/>
          <w:b/>
          <w:i/>
          <w:sz w:val="28"/>
          <w:szCs w:val="28"/>
        </w:rPr>
        <w:t>-библиографической культуры пользователя.</w:t>
      </w:r>
    </w:p>
    <w:p w:rsidR="005A4A42" w:rsidRP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6C79C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F5E3F">
        <w:rPr>
          <w:rFonts w:ascii="Times New Roman" w:hAnsi="Times New Roman" w:cs="Times New Roman"/>
          <w:sz w:val="28"/>
          <w:szCs w:val="28"/>
        </w:rPr>
        <w:t>В апреле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E3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4-х классов провели</w:t>
      </w:r>
      <w:r w:rsidR="004F5E3F">
        <w:rPr>
          <w:rFonts w:ascii="Times New Roman" w:hAnsi="Times New Roman" w:cs="Times New Roman"/>
          <w:sz w:val="28"/>
          <w:szCs w:val="28"/>
        </w:rPr>
        <w:t xml:space="preserve"> Библиоурок «Главный спутник любознательных». Детей познакомили с СБА (справочно библиографическим аппаратом) библиотеки рассказали за каталоги, имеющиеся в нашей библиотеке, познакомили с энциклопедиями, словарями, справочниками показали, как ими пользоваться, и ребята сами учились находить нужный им материал. Малышей детского сада в июне пригласили на </w:t>
      </w:r>
      <w:r w:rsidR="005771CE">
        <w:rPr>
          <w:rFonts w:ascii="Times New Roman" w:hAnsi="Times New Roman" w:cs="Times New Roman"/>
          <w:sz w:val="28"/>
          <w:szCs w:val="28"/>
        </w:rPr>
        <w:t xml:space="preserve">Библиопрогулку «Книжкин дом библиотека». </w:t>
      </w:r>
      <w:r w:rsidR="005771CE">
        <w:rPr>
          <w:rFonts w:ascii="Times New Roman" w:hAnsi="Times New Roman" w:cs="Times New Roman"/>
          <w:sz w:val="28"/>
          <w:szCs w:val="28"/>
        </w:rPr>
        <w:lastRenderedPageBreak/>
        <w:t xml:space="preserve">Учеников первых классов пригласили на экскурсию в библиотеку «Библиотека книжка, я – вместе верные друзья». При записи в библиотеку проводится беседа с читателем. Постоянно проводим консультацию с читателями </w:t>
      </w:r>
      <w:r w:rsidR="008F0105">
        <w:rPr>
          <w:rFonts w:ascii="Times New Roman" w:hAnsi="Times New Roman" w:cs="Times New Roman"/>
          <w:sz w:val="28"/>
          <w:szCs w:val="28"/>
        </w:rPr>
        <w:t>индивидуальных -8, коллективных -2.</w:t>
      </w: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Pr="00A43426" w:rsidRDefault="00603ED6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F0105" w:rsidRPr="00603ED6" w:rsidRDefault="008F0105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VI</w:t>
      </w:r>
      <w:r w:rsidRPr="00603ED6">
        <w:rPr>
          <w:rFonts w:ascii="Times New Roman" w:hAnsi="Times New Roman" w:cs="Times New Roman"/>
          <w:b/>
          <w:sz w:val="40"/>
          <w:szCs w:val="40"/>
        </w:rPr>
        <w:t>. Материально техническая база.</w:t>
      </w: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1.Библиотека находится на 2-м этаже, в здании местной администрации сельского поселения ст. Котляревская.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состояние здания удовлетворительное,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ремонтные работы в текущем году не проводились.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2.Библиотека оснащена компьютерной оргтехникой имеется выход в интернет для общего пользования. Библиотечная техника пополняется по мере необходимости.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3.Общая площадь библиотеки составляет 175 кв.м. Техническое состояние удовлетворительное, теплоснабжение осуществляется за счёт центрального отопления. Вода находится на первом этаже </w:t>
      </w:r>
      <w:r w:rsidR="00603ED6">
        <w:rPr>
          <w:rFonts w:ascii="Times New Roman" w:hAnsi="Times New Roman" w:cs="Times New Roman"/>
          <w:sz w:val="28"/>
          <w:szCs w:val="28"/>
        </w:rPr>
        <w:t>здания.</w:t>
      </w:r>
    </w:p>
    <w:p w:rsidR="00025C24" w:rsidRDefault="00025C2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025C24" w:rsidRDefault="00025C2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7777" w:rsidRPr="00603ED6" w:rsidRDefault="00603ED6" w:rsidP="00603E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библиотекой _________________   Крыгина Т.Н.</w:t>
      </w:r>
      <w:r w:rsidR="004F5E3F" w:rsidRPr="00603E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B5564" w:rsidRPr="00AB6A36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65E7C" w:rsidRPr="00165E7C" w:rsidRDefault="00165E7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C1FAB" w:rsidRDefault="00DC1FA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DC1FAB" w:rsidRDefault="00DC1FA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6E3B" w:rsidRPr="00840E4E" w:rsidRDefault="00606E3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8009A" w:rsidRP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D94" w:rsidRPr="001D3D94" w:rsidRDefault="001D3D9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11357D" w:rsidRPr="00291E3F" w:rsidRDefault="0011357D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4C56EA" w:rsidRP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4C56EA" w:rsidRPr="006F2439" w:rsidRDefault="004C56EA" w:rsidP="007C12DE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sectPr w:rsidR="004C56EA" w:rsidRPr="006F2439" w:rsidSect="00603ED6">
      <w:footerReference w:type="default" r:id="rId8"/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EED" w:rsidRDefault="00E26EED" w:rsidP="00603ED6">
      <w:pPr>
        <w:spacing w:after="0" w:line="240" w:lineRule="auto"/>
      </w:pPr>
      <w:r>
        <w:separator/>
      </w:r>
    </w:p>
  </w:endnote>
  <w:endnote w:type="continuationSeparator" w:id="0">
    <w:p w:rsidR="00E26EED" w:rsidRDefault="00E26EED" w:rsidP="0060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7870909"/>
      <w:docPartObj>
        <w:docPartGallery w:val="Page Numbers (Bottom of Page)"/>
        <w:docPartUnique/>
      </w:docPartObj>
    </w:sdtPr>
    <w:sdtEndPr/>
    <w:sdtContent>
      <w:p w:rsidR="00603ED6" w:rsidRDefault="00603ED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5C6">
          <w:rPr>
            <w:noProof/>
          </w:rPr>
          <w:t>8</w:t>
        </w:r>
        <w:r>
          <w:fldChar w:fldCharType="end"/>
        </w:r>
      </w:p>
    </w:sdtContent>
  </w:sdt>
  <w:p w:rsidR="00603ED6" w:rsidRDefault="00603ED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EED" w:rsidRDefault="00E26EED" w:rsidP="00603ED6">
      <w:pPr>
        <w:spacing w:after="0" w:line="240" w:lineRule="auto"/>
      </w:pPr>
      <w:r>
        <w:separator/>
      </w:r>
    </w:p>
  </w:footnote>
  <w:footnote w:type="continuationSeparator" w:id="0">
    <w:p w:rsidR="00E26EED" w:rsidRDefault="00E26EED" w:rsidP="00603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3073C2"/>
    <w:multiLevelType w:val="hybridMultilevel"/>
    <w:tmpl w:val="42E6FE60"/>
    <w:lvl w:ilvl="0" w:tplc="6688F2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32"/>
    <w:rsid w:val="00025C24"/>
    <w:rsid w:val="00065D59"/>
    <w:rsid w:val="000A26A8"/>
    <w:rsid w:val="00110132"/>
    <w:rsid w:val="0011357D"/>
    <w:rsid w:val="001560D3"/>
    <w:rsid w:val="00165E7C"/>
    <w:rsid w:val="001D3D94"/>
    <w:rsid w:val="00291E3F"/>
    <w:rsid w:val="0038611E"/>
    <w:rsid w:val="003B1564"/>
    <w:rsid w:val="003B5564"/>
    <w:rsid w:val="003C72CB"/>
    <w:rsid w:val="004C49A2"/>
    <w:rsid w:val="004C56EA"/>
    <w:rsid w:val="004F5E3F"/>
    <w:rsid w:val="00527DE9"/>
    <w:rsid w:val="0055008B"/>
    <w:rsid w:val="005771CE"/>
    <w:rsid w:val="0058009A"/>
    <w:rsid w:val="005A4A42"/>
    <w:rsid w:val="00603ED6"/>
    <w:rsid w:val="00606E3B"/>
    <w:rsid w:val="006222BA"/>
    <w:rsid w:val="00685E86"/>
    <w:rsid w:val="006C79CA"/>
    <w:rsid w:val="006E1C65"/>
    <w:rsid w:val="006F2439"/>
    <w:rsid w:val="007446E9"/>
    <w:rsid w:val="007C12DE"/>
    <w:rsid w:val="00840E4E"/>
    <w:rsid w:val="008F0105"/>
    <w:rsid w:val="0093633C"/>
    <w:rsid w:val="009923FA"/>
    <w:rsid w:val="009C30D6"/>
    <w:rsid w:val="009F3BDC"/>
    <w:rsid w:val="00A15AD9"/>
    <w:rsid w:val="00A43426"/>
    <w:rsid w:val="00A55496"/>
    <w:rsid w:val="00A64CD7"/>
    <w:rsid w:val="00AA6102"/>
    <w:rsid w:val="00AB6A36"/>
    <w:rsid w:val="00AF6FB7"/>
    <w:rsid w:val="00C30A84"/>
    <w:rsid w:val="00C32C7D"/>
    <w:rsid w:val="00CC4750"/>
    <w:rsid w:val="00CF3456"/>
    <w:rsid w:val="00CF49B5"/>
    <w:rsid w:val="00D147F4"/>
    <w:rsid w:val="00D67F7F"/>
    <w:rsid w:val="00DC1FAB"/>
    <w:rsid w:val="00DE089A"/>
    <w:rsid w:val="00E26EED"/>
    <w:rsid w:val="00E35D28"/>
    <w:rsid w:val="00EA632C"/>
    <w:rsid w:val="00ED2502"/>
    <w:rsid w:val="00F045C6"/>
    <w:rsid w:val="00F57777"/>
    <w:rsid w:val="00F652DA"/>
    <w:rsid w:val="00F9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4FF22-5CD5-40AE-B698-CF4E2196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6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1C6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03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3ED6"/>
  </w:style>
  <w:style w:type="paragraph" w:styleId="a7">
    <w:name w:val="footer"/>
    <w:basedOn w:val="a"/>
    <w:link w:val="a8"/>
    <w:uiPriority w:val="99"/>
    <w:unhideWhenUsed/>
    <w:rsid w:val="00603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3ED6"/>
  </w:style>
  <w:style w:type="paragraph" w:styleId="a9">
    <w:name w:val="Balloon Text"/>
    <w:basedOn w:val="a"/>
    <w:link w:val="aa"/>
    <w:uiPriority w:val="99"/>
    <w:semiHidden/>
    <w:unhideWhenUsed/>
    <w:rsid w:val="00685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85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5C095-D859-4E3E-9A74-CE57D51BA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2219</TotalTime>
  <Pages>1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25</cp:revision>
  <cp:lastPrinted>2017-12-12T05:28:00Z</cp:lastPrinted>
  <dcterms:created xsi:type="dcterms:W3CDTF">2017-11-30T07:01:00Z</dcterms:created>
  <dcterms:modified xsi:type="dcterms:W3CDTF">2017-12-12T05:30:00Z</dcterms:modified>
</cp:coreProperties>
</file>